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10F3" w14:textId="49D2B6F0" w:rsidR="0013117B" w:rsidRDefault="00CF0016">
      <w:pPr>
        <w:spacing w:after="0" w:line="259" w:lineRule="auto"/>
        <w:ind w:left="139" w:right="0" w:firstLine="0"/>
        <w:jc w:val="left"/>
      </w:pPr>
      <w:r>
        <w:rPr>
          <w:sz w:val="60"/>
        </w:rPr>
        <w:t xml:space="preserve">Provincial Scope Document </w:t>
      </w:r>
      <w:r>
        <w:rPr>
          <w:rFonts w:ascii="Calibri" w:eastAsia="Calibri" w:hAnsi="Calibri" w:cs="Calibri"/>
          <w:noProof/>
          <w:sz w:val="22"/>
        </w:rPr>
        <mc:AlternateContent>
          <mc:Choice Requires="wpg">
            <w:drawing>
              <wp:inline distT="0" distB="0" distL="0" distR="0" wp14:anchorId="064B1D93" wp14:editId="53C7C0F5">
                <wp:extent cx="1689100" cy="1227539"/>
                <wp:effectExtent l="0" t="0" r="0" b="0"/>
                <wp:docPr id="5519" name="Group 5519"/>
                <wp:cNvGraphicFramePr/>
                <a:graphic xmlns:a="http://schemas.openxmlformats.org/drawingml/2006/main">
                  <a:graphicData uri="http://schemas.microsoft.com/office/word/2010/wordprocessingGroup">
                    <wpg:wgp>
                      <wpg:cNvGrpSpPr/>
                      <wpg:grpSpPr>
                        <a:xfrm>
                          <a:off x="0" y="0"/>
                          <a:ext cx="1689100" cy="1227539"/>
                          <a:chOff x="0" y="364586"/>
                          <a:chExt cx="1752600" cy="1023427"/>
                        </a:xfrm>
                      </wpg:grpSpPr>
                      <wps:wsp>
                        <wps:cNvPr id="7343" name="Shape 7343"/>
                        <wps:cNvSpPr/>
                        <wps:spPr>
                          <a:xfrm>
                            <a:off x="168912" y="1081405"/>
                            <a:ext cx="1371600" cy="76200"/>
                          </a:xfrm>
                          <a:custGeom>
                            <a:avLst/>
                            <a:gdLst/>
                            <a:ahLst/>
                            <a:cxnLst/>
                            <a:rect l="0" t="0" r="0" b="0"/>
                            <a:pathLst>
                              <a:path w="1371600" h="76200">
                                <a:moveTo>
                                  <a:pt x="0" y="0"/>
                                </a:moveTo>
                                <a:lnTo>
                                  <a:pt x="1371600" y="0"/>
                                </a:lnTo>
                                <a:lnTo>
                                  <a:pt x="1371600" y="76200"/>
                                </a:lnTo>
                                <a:lnTo>
                                  <a:pt x="0" y="76200"/>
                                </a:lnTo>
                                <a:lnTo>
                                  <a:pt x="0" y="0"/>
                                </a:lnTo>
                              </a:path>
                            </a:pathLst>
                          </a:custGeom>
                          <a:ln w="0" cap="flat">
                            <a:miter lim="127000"/>
                          </a:ln>
                        </wps:spPr>
                        <wps:style>
                          <a:lnRef idx="0">
                            <a:srgbClr val="000000">
                              <a:alpha val="0"/>
                            </a:srgbClr>
                          </a:lnRef>
                          <a:fillRef idx="1">
                            <a:srgbClr val="E4E4E4"/>
                          </a:fillRef>
                          <a:effectRef idx="0">
                            <a:scrgbClr r="0" g="0" b="0"/>
                          </a:effectRef>
                          <a:fontRef idx="none"/>
                        </wps:style>
                        <wps:bodyPr/>
                      </wps:wsp>
                      <wps:wsp>
                        <wps:cNvPr id="73" name="Shape 73"/>
                        <wps:cNvSpPr/>
                        <wps:spPr>
                          <a:xfrm>
                            <a:off x="168912" y="1081405"/>
                            <a:ext cx="1371600" cy="76200"/>
                          </a:xfrm>
                          <a:custGeom>
                            <a:avLst/>
                            <a:gdLst/>
                            <a:ahLst/>
                            <a:cxnLst/>
                            <a:rect l="0" t="0" r="0" b="0"/>
                            <a:pathLst>
                              <a:path w="1371600" h="76200">
                                <a:moveTo>
                                  <a:pt x="0" y="76200"/>
                                </a:moveTo>
                                <a:lnTo>
                                  <a:pt x="1371600" y="76200"/>
                                </a:lnTo>
                                <a:lnTo>
                                  <a:pt x="1371600" y="0"/>
                                </a:lnTo>
                                <a:lnTo>
                                  <a:pt x="0" y="0"/>
                                </a:lnTo>
                                <a:close/>
                              </a:path>
                            </a:pathLst>
                          </a:custGeom>
                          <a:ln w="31750" cap="rnd">
                            <a:round/>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5" name="Picture 75"/>
                          <pic:cNvPicPr/>
                        </pic:nvPicPr>
                        <pic:blipFill>
                          <a:blip r:embed="rId5" cstate="print">
                            <a:extLst>
                              <a:ext uri="{28A0092B-C50C-407E-A947-70E740481C1C}">
                                <a14:useLocalDpi xmlns:a14="http://schemas.microsoft.com/office/drawing/2010/main" val="0"/>
                              </a:ext>
                            </a:extLst>
                          </a:blip>
                          <a:srcRect/>
                          <a:stretch/>
                        </pic:blipFill>
                        <pic:spPr>
                          <a:xfrm>
                            <a:off x="0" y="364586"/>
                            <a:ext cx="1752600" cy="1023427"/>
                          </a:xfrm>
                          <a:prstGeom prst="rect">
                            <a:avLst/>
                          </a:prstGeom>
                        </pic:spPr>
                      </pic:pic>
                    </wpg:wgp>
                  </a:graphicData>
                </a:graphic>
              </wp:inline>
            </w:drawing>
          </mc:Choice>
          <mc:Fallback>
            <w:pict>
              <v:group w14:anchorId="26CADEA6" id="Group 5519" o:spid="_x0000_s1026" style="width:133pt;height:96.65pt;mso-position-horizontal-relative:char;mso-position-vertical-relative:line" coordorigin=",3645" coordsize="17526,102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">
                <v:shape id="Shape 7343" o:spid="_x0000_s1027" style="position:absolute;left:1689;top:10814;width:13716;height:762;visibility:visible;mso-wrap-style:square;v-text-anchor:top" coordsize="13716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" path="m,l1371600,r,76200l,76200,,e" fillcolor="#e4e4e4" stroked="f" strokeweight="0">
                  <v:stroke miterlimit="83231f" joinstyle="miter"/>
                  <v:path arrowok="t" textboxrect="0,0,1371600,76200"/>
                </v:shape>
                <v:shape id="Shape 73" o:spid="_x0000_s1028" style="position:absolute;left:1689;top:10814;width:13716;height:762;visibility:visible;mso-wrap-style:square;v-text-anchor:top" coordsize="13716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" path="m,76200r1371600,l1371600,,,,,76200xe" filled="f" strokecolor="white" strokeweight="2.5pt">
                  <v:stroke endcap="round"/>
                  <v:path arrowok="t" textboxrect="0,0,1371600,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9" type="#_x0000_t75" style="position:absolute;top:3645;width:17526;height:102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">
                  <v:imagedata r:id="rId6" o:title=""/>
                </v:shape>
                <w10:anchorlock/>
              </v:group>
            </w:pict>
          </mc:Fallback>
        </mc:AlternateContent>
      </w:r>
      <w:r>
        <w:t xml:space="preserve"> </w:t>
      </w:r>
    </w:p>
    <w:p w14:paraId="5E262101" w14:textId="0B63838B" w:rsidR="0013117B" w:rsidRDefault="00CF0016">
      <w:pPr>
        <w:spacing w:after="191" w:line="259" w:lineRule="auto"/>
        <w:ind w:left="1219" w:right="0" w:firstLine="0"/>
        <w:jc w:val="left"/>
      </w:pPr>
      <w:r>
        <w:rPr>
          <w:i/>
          <w:sz w:val="34"/>
        </w:rPr>
        <w:t>WELDING (Secondary)202</w:t>
      </w:r>
      <w:r w:rsidR="00110964">
        <w:rPr>
          <w:i/>
          <w:sz w:val="34"/>
        </w:rPr>
        <w:t>6</w:t>
      </w:r>
      <w:r>
        <w:rPr>
          <w:sz w:val="34"/>
        </w:rPr>
        <w:t xml:space="preserve"> </w:t>
      </w:r>
      <w:r>
        <w:t xml:space="preserve"> </w:t>
      </w:r>
    </w:p>
    <w:p w14:paraId="6CD4D640" w14:textId="77777777" w:rsidR="00D671AD" w:rsidRDefault="00D671AD">
      <w:pPr>
        <w:spacing w:after="177" w:line="262" w:lineRule="auto"/>
        <w:ind w:left="67" w:right="0"/>
        <w:jc w:val="center"/>
        <w:rPr>
          <w:rFonts w:ascii="Arial" w:eastAsia="Arial" w:hAnsi="Arial" w:cs="Arial"/>
          <w:b/>
          <w:i/>
          <w:color w:val="FF0000"/>
        </w:rPr>
      </w:pPr>
    </w:p>
    <w:p w14:paraId="0E45A3A0" w14:textId="1586BB87" w:rsidR="0013117B" w:rsidRDefault="00CF0016">
      <w:pPr>
        <w:spacing w:after="177" w:line="262" w:lineRule="auto"/>
        <w:ind w:left="67" w:right="0"/>
        <w:jc w:val="center"/>
      </w:pPr>
      <w:r>
        <w:rPr>
          <w:rFonts w:ascii="Arial" w:eastAsia="Arial" w:hAnsi="Arial" w:cs="Arial"/>
          <w:b/>
          <w:i/>
        </w:rPr>
        <w:t>Check in time: 3:00 pm, April 1</w:t>
      </w:r>
      <w:r w:rsidR="00110964">
        <w:rPr>
          <w:rFonts w:ascii="Arial" w:eastAsia="Arial" w:hAnsi="Arial" w:cs="Arial"/>
          <w:b/>
          <w:i/>
        </w:rPr>
        <w:t>4</w:t>
      </w:r>
      <w:r>
        <w:rPr>
          <w:rFonts w:ascii="Arial" w:eastAsia="Arial" w:hAnsi="Arial" w:cs="Arial"/>
          <w:b/>
          <w:i/>
        </w:rPr>
        <w:t xml:space="preserve"> - contest area - orientation.</w:t>
      </w:r>
      <w:r>
        <w:rPr>
          <w:b/>
        </w:rPr>
        <w:t xml:space="preserve"> </w:t>
      </w:r>
    </w:p>
    <w:p w14:paraId="20A2F324" w14:textId="6AF013FE" w:rsidR="0013117B" w:rsidRDefault="00CF0016">
      <w:pPr>
        <w:spacing w:after="177" w:line="262" w:lineRule="auto"/>
        <w:ind w:left="67" w:right="0"/>
        <w:jc w:val="center"/>
      </w:pPr>
      <w:r>
        <w:rPr>
          <w:rFonts w:ascii="Arial" w:eastAsia="Arial" w:hAnsi="Arial" w:cs="Arial"/>
          <w:b/>
          <w:i/>
        </w:rPr>
        <w:t>Contest Start:  6:00 am April 1</w:t>
      </w:r>
      <w:r w:rsidR="00110964">
        <w:rPr>
          <w:rFonts w:ascii="Arial" w:eastAsia="Arial" w:hAnsi="Arial" w:cs="Arial"/>
          <w:b/>
          <w:i/>
        </w:rPr>
        <w:t>5</w:t>
      </w:r>
      <w:r>
        <w:rPr>
          <w:rFonts w:ascii="Arial" w:eastAsia="Arial" w:hAnsi="Arial" w:cs="Arial"/>
          <w:b/>
          <w:i/>
        </w:rPr>
        <w:t xml:space="preserve"> - check is 5:50 am </w:t>
      </w:r>
    </w:p>
    <w:p w14:paraId="26566088" w14:textId="77777777" w:rsidR="0013117B" w:rsidRDefault="00CF0016">
      <w:pPr>
        <w:spacing w:after="175" w:line="265" w:lineRule="auto"/>
        <w:ind w:left="69" w:right="0"/>
        <w:jc w:val="center"/>
      </w:pPr>
      <w:r>
        <w:rPr>
          <w:rFonts w:ascii="Arial" w:eastAsia="Arial" w:hAnsi="Arial" w:cs="Arial"/>
          <w:b/>
          <w:i/>
        </w:rPr>
        <w:t>Contest Length: 5 hrs.</w:t>
      </w:r>
      <w:r>
        <w:rPr>
          <w:rFonts w:ascii="Arial" w:eastAsia="Arial" w:hAnsi="Arial" w:cs="Arial"/>
        </w:rPr>
        <w:t xml:space="preserve"> </w:t>
      </w:r>
      <w:r>
        <w:rPr>
          <w:rFonts w:ascii="Arial" w:eastAsia="Arial" w:hAnsi="Arial" w:cs="Arial"/>
          <w:b/>
        </w:rPr>
        <w:t>including 30 min Lunch Break</w:t>
      </w:r>
      <w:r>
        <w:rPr>
          <w:b/>
        </w:rPr>
        <w:t xml:space="preserve"> </w:t>
      </w:r>
    </w:p>
    <w:p w14:paraId="5AC1FA93" w14:textId="77777777" w:rsidR="0013117B" w:rsidRDefault="00CF0016">
      <w:pPr>
        <w:spacing w:after="656" w:line="265" w:lineRule="auto"/>
        <w:ind w:left="69" w:right="131"/>
        <w:jc w:val="center"/>
      </w:pPr>
      <w:r>
        <w:rPr>
          <w:rFonts w:ascii="Arial" w:eastAsia="Arial" w:hAnsi="Arial" w:cs="Arial"/>
          <w:b/>
        </w:rPr>
        <w:t xml:space="preserve">Location- </w:t>
      </w:r>
      <w:proofErr w:type="spellStart"/>
      <w:r>
        <w:rPr>
          <w:rFonts w:ascii="Arial" w:eastAsia="Arial" w:hAnsi="Arial" w:cs="Arial"/>
          <w:b/>
        </w:rPr>
        <w:t>Tradex</w:t>
      </w:r>
      <w:proofErr w:type="spellEnd"/>
      <w:r>
        <w:rPr>
          <w:rFonts w:ascii="Arial" w:eastAsia="Arial" w:hAnsi="Arial" w:cs="Arial"/>
          <w:b/>
        </w:rPr>
        <w:t xml:space="preserve"> Abbotsford B.C</w:t>
      </w:r>
      <w:r>
        <w:rPr>
          <w:rFonts w:ascii="Arial" w:eastAsia="Arial" w:hAnsi="Arial" w:cs="Arial"/>
        </w:rPr>
        <w:t xml:space="preserve"> </w:t>
      </w:r>
    </w:p>
    <w:p w14:paraId="5EB6C9F1" w14:textId="7844D487" w:rsidR="0013117B" w:rsidRDefault="00CF0016">
      <w:pPr>
        <w:spacing w:after="656" w:line="265" w:lineRule="auto"/>
        <w:ind w:left="69" w:right="127"/>
        <w:jc w:val="center"/>
      </w:pPr>
      <w:r>
        <w:rPr>
          <w:rFonts w:ascii="Arial" w:eastAsia="Arial" w:hAnsi="Arial" w:cs="Arial"/>
          <w:b/>
        </w:rPr>
        <w:t>April 1</w:t>
      </w:r>
      <w:r w:rsidR="00110964">
        <w:rPr>
          <w:rFonts w:ascii="Arial" w:eastAsia="Arial" w:hAnsi="Arial" w:cs="Arial"/>
          <w:b/>
        </w:rPr>
        <w:t>4</w:t>
      </w:r>
      <w:r>
        <w:rPr>
          <w:rFonts w:ascii="Arial" w:eastAsia="Arial" w:hAnsi="Arial" w:cs="Arial"/>
          <w:b/>
        </w:rPr>
        <w:t>-</w:t>
      </w:r>
      <w:r w:rsidR="00566B53">
        <w:rPr>
          <w:rFonts w:ascii="Arial" w:eastAsia="Arial" w:hAnsi="Arial" w:cs="Arial"/>
          <w:b/>
        </w:rPr>
        <w:t>1</w:t>
      </w:r>
      <w:r w:rsidR="00110964">
        <w:rPr>
          <w:rFonts w:ascii="Arial" w:eastAsia="Arial" w:hAnsi="Arial" w:cs="Arial"/>
          <w:b/>
        </w:rPr>
        <w:t>5</w:t>
      </w:r>
      <w:r>
        <w:rPr>
          <w:rFonts w:ascii="Arial" w:eastAsia="Arial" w:hAnsi="Arial" w:cs="Arial"/>
          <w:b/>
        </w:rPr>
        <w:t>, 20</w:t>
      </w:r>
      <w:r w:rsidR="00E01190">
        <w:rPr>
          <w:rFonts w:ascii="Arial" w:eastAsia="Arial" w:hAnsi="Arial" w:cs="Arial"/>
          <w:b/>
        </w:rPr>
        <w:t>2</w:t>
      </w:r>
      <w:r w:rsidR="00110964">
        <w:rPr>
          <w:rFonts w:ascii="Arial" w:eastAsia="Arial" w:hAnsi="Arial" w:cs="Arial"/>
          <w:b/>
        </w:rPr>
        <w:t>6</w:t>
      </w:r>
      <w:r>
        <w:rPr>
          <w:rFonts w:ascii="Arial" w:eastAsia="Arial" w:hAnsi="Arial" w:cs="Arial"/>
          <w:b/>
        </w:rPr>
        <w:t>.</w:t>
      </w:r>
      <w:r>
        <w:rPr>
          <w:rFonts w:ascii="Arial" w:eastAsia="Arial" w:hAnsi="Arial" w:cs="Arial"/>
        </w:rPr>
        <w:t xml:space="preserve"> </w:t>
      </w:r>
    </w:p>
    <w:p w14:paraId="256E1C03" w14:textId="1723280F" w:rsidR="0013117B" w:rsidRDefault="00CF0016" w:rsidP="00110964">
      <w:pPr>
        <w:spacing w:after="293" w:line="262" w:lineRule="auto"/>
        <w:ind w:left="67" w:right="57"/>
        <w:jc w:val="center"/>
        <w:rPr>
          <w:rFonts w:ascii="Arial" w:eastAsia="Arial" w:hAnsi="Arial" w:cs="Arial"/>
          <w:b/>
        </w:rPr>
      </w:pPr>
      <w:r>
        <w:rPr>
          <w:rFonts w:ascii="Arial" w:eastAsia="Arial" w:hAnsi="Arial" w:cs="Arial"/>
          <w:b/>
          <w:i/>
        </w:rPr>
        <w:t xml:space="preserve">Sponsors: Lincoln Electric, </w:t>
      </w:r>
      <w:proofErr w:type="spellStart"/>
      <w:r>
        <w:rPr>
          <w:rFonts w:ascii="Arial" w:eastAsia="Arial" w:hAnsi="Arial" w:cs="Arial"/>
          <w:b/>
          <w:i/>
        </w:rPr>
        <w:t>Weldcor</w:t>
      </w:r>
      <w:proofErr w:type="spellEnd"/>
      <w:r>
        <w:rPr>
          <w:rFonts w:ascii="Arial" w:eastAsia="Arial" w:hAnsi="Arial" w:cs="Arial"/>
          <w:b/>
          <w:i/>
        </w:rPr>
        <w:t>, University of the Fraser Valley,</w:t>
      </w:r>
      <w:r>
        <w:rPr>
          <w:rFonts w:ascii="Arial" w:eastAsia="Arial" w:hAnsi="Arial" w:cs="Arial"/>
        </w:rPr>
        <w:t xml:space="preserve"> </w:t>
      </w:r>
      <w:proofErr w:type="spellStart"/>
      <w:r>
        <w:rPr>
          <w:rFonts w:ascii="Arial" w:eastAsia="Arial" w:hAnsi="Arial" w:cs="Arial"/>
          <w:b/>
        </w:rPr>
        <w:t>Brenco</w:t>
      </w:r>
      <w:proofErr w:type="spellEnd"/>
      <w:r>
        <w:rPr>
          <w:rFonts w:ascii="Arial" w:eastAsia="Arial" w:hAnsi="Arial" w:cs="Arial"/>
          <w:b/>
        </w:rPr>
        <w:t xml:space="preserve"> Industries,</w:t>
      </w:r>
      <w:r w:rsidR="00110964">
        <w:rPr>
          <w:rFonts w:ascii="Arial" w:eastAsia="Arial" w:hAnsi="Arial" w:cs="Arial"/>
          <w:b/>
        </w:rPr>
        <w:t xml:space="preserve"> </w:t>
      </w:r>
      <w:r>
        <w:rPr>
          <w:rFonts w:ascii="Arial" w:eastAsia="Arial" w:hAnsi="Arial" w:cs="Arial"/>
          <w:b/>
        </w:rPr>
        <w:t xml:space="preserve">Cascadia Metals. </w:t>
      </w:r>
    </w:p>
    <w:p w14:paraId="443DB38E" w14:textId="49E85039" w:rsidR="00110964" w:rsidRPr="00782684" w:rsidRDefault="00110964" w:rsidP="00782684">
      <w:pPr>
        <w:spacing w:after="293" w:line="262" w:lineRule="auto"/>
        <w:ind w:left="0" w:right="57" w:firstLine="0"/>
        <w:jc w:val="left"/>
        <w:rPr>
          <w:rFonts w:ascii="Arial" w:eastAsia="Arial" w:hAnsi="Arial" w:cs="Arial"/>
          <w:b/>
        </w:rPr>
      </w:pPr>
      <w:r w:rsidRPr="00782684">
        <w:rPr>
          <w:rFonts w:ascii="Arial" w:eastAsia="Arial" w:hAnsi="Arial" w:cs="Arial"/>
          <w:b/>
        </w:rPr>
        <w:t>Description of the associated work</w:t>
      </w:r>
      <w:r w:rsidR="00782684" w:rsidRPr="00782684">
        <w:rPr>
          <w:rFonts w:ascii="Arial" w:eastAsia="Arial" w:hAnsi="Arial" w:cs="Arial"/>
          <w:b/>
        </w:rPr>
        <w:t xml:space="preserve"> role(s) or occupation(s)</w:t>
      </w:r>
    </w:p>
    <w:p w14:paraId="59702E58" w14:textId="1D2B04E1" w:rsidR="00632F08" w:rsidRPr="00632F08" w:rsidRDefault="00110964" w:rsidP="00632F08">
      <w:pPr>
        <w:spacing w:after="19" w:line="347" w:lineRule="auto"/>
        <w:ind w:left="0" w:firstLine="0"/>
        <w:rPr>
          <w:rFonts w:ascii="Arial" w:eastAsia="Arial" w:hAnsi="Arial" w:cs="Arial"/>
        </w:rPr>
      </w:pPr>
      <w:r>
        <w:rPr>
          <w:rFonts w:ascii="Arial" w:eastAsia="Arial" w:hAnsi="Arial" w:cs="Arial"/>
          <w:b/>
          <w:noProof/>
        </w:rPr>
        <w:drawing>
          <wp:inline distT="0" distB="0" distL="0" distR="0" wp14:anchorId="1666DCAB" wp14:editId="032C570E">
            <wp:extent cx="4677410" cy="190500"/>
            <wp:effectExtent l="0" t="0" r="0" b="0"/>
            <wp:docPr id="12685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7410" cy="190500"/>
                    </a:xfrm>
                    <a:prstGeom prst="rect">
                      <a:avLst/>
                    </a:prstGeom>
                    <a:noFill/>
                  </pic:spPr>
                </pic:pic>
              </a:graphicData>
            </a:graphic>
          </wp:inline>
        </w:drawing>
      </w:r>
    </w:p>
    <w:p w14:paraId="3FAEDA8F" w14:textId="705A8733" w:rsidR="00632F08" w:rsidRPr="00782684" w:rsidRDefault="00632F08" w:rsidP="00632F08">
      <w:pPr>
        <w:keepNext/>
        <w:keepLines/>
        <w:spacing w:after="103" w:line="255" w:lineRule="auto"/>
        <w:ind w:left="-5" w:right="0"/>
        <w:jc w:val="left"/>
        <w:outlineLvl w:val="1"/>
        <w:rPr>
          <w:rFonts w:ascii="Arial" w:eastAsia="Arial" w:hAnsi="Arial" w:cs="Arial"/>
          <w:b/>
          <w:bCs/>
        </w:rPr>
      </w:pPr>
      <w:r w:rsidRPr="00782684">
        <w:rPr>
          <w:rFonts w:ascii="Arial" w:eastAsia="Arial" w:hAnsi="Arial" w:cs="Arial"/>
          <w:b/>
          <w:bCs/>
        </w:rPr>
        <w:t xml:space="preserve">Purpose of the Challenge </w:t>
      </w:r>
    </w:p>
    <w:p w14:paraId="32036BB4" w14:textId="77777777" w:rsidR="00632F08" w:rsidRPr="00632F08" w:rsidRDefault="00632F08" w:rsidP="00632F08">
      <w:pPr>
        <w:spacing w:after="133" w:line="249" w:lineRule="auto"/>
        <w:ind w:left="10" w:right="0"/>
        <w:jc w:val="left"/>
        <w:rPr>
          <w:rFonts w:ascii="Arial" w:eastAsia="Arial" w:hAnsi="Arial" w:cs="Arial"/>
        </w:rPr>
      </w:pPr>
      <w:r w:rsidRPr="00632F08">
        <w:rPr>
          <w:rFonts w:ascii="Arial" w:eastAsia="Arial" w:hAnsi="Arial" w:cs="Arial"/>
        </w:rPr>
        <w:t xml:space="preserve">Assess the contestant’s ability in the trade of welding. Contestants must demonstrate their knowledge in reading plans and interpreting welding symbols, and their mastery of the main welding processes used in today’s industry. </w:t>
      </w:r>
    </w:p>
    <w:p w14:paraId="7F3C10BF" w14:textId="77777777" w:rsidR="00ED03C1" w:rsidRDefault="00ED03C1" w:rsidP="00632F08">
      <w:pPr>
        <w:keepNext/>
        <w:keepLines/>
        <w:tabs>
          <w:tab w:val="center" w:pos="1858"/>
        </w:tabs>
        <w:spacing w:after="128" w:line="250" w:lineRule="auto"/>
        <w:ind w:left="-15" w:right="0" w:firstLine="0"/>
        <w:jc w:val="left"/>
        <w:outlineLvl w:val="0"/>
        <w:rPr>
          <w:rFonts w:ascii="Arial" w:eastAsia="Arial" w:hAnsi="Arial" w:cs="Arial"/>
          <w:b/>
        </w:rPr>
      </w:pPr>
      <w:bookmarkStart w:id="0" w:name="_Toc19488"/>
    </w:p>
    <w:p w14:paraId="2CBA688B" w14:textId="34E63996" w:rsidR="00632F08" w:rsidRPr="00632F08" w:rsidRDefault="00632F08" w:rsidP="00632F08">
      <w:pPr>
        <w:keepNext/>
        <w:keepLines/>
        <w:tabs>
          <w:tab w:val="center" w:pos="1858"/>
        </w:tabs>
        <w:spacing w:after="128" w:line="250" w:lineRule="auto"/>
        <w:ind w:left="-15" w:right="0" w:firstLine="0"/>
        <w:jc w:val="left"/>
        <w:outlineLvl w:val="0"/>
        <w:rPr>
          <w:rFonts w:ascii="Arial" w:eastAsia="Arial" w:hAnsi="Arial" w:cs="Arial"/>
          <w:b/>
        </w:rPr>
      </w:pPr>
      <w:r w:rsidRPr="00632F08">
        <w:rPr>
          <w:rFonts w:ascii="Arial" w:eastAsia="Arial" w:hAnsi="Arial" w:cs="Arial"/>
          <w:b/>
        </w:rPr>
        <w:t xml:space="preserve">CONTEST DESCRIPTION </w:t>
      </w:r>
      <w:bookmarkEnd w:id="0"/>
    </w:p>
    <w:p w14:paraId="06495F90" w14:textId="079FC4B3" w:rsidR="00632F08" w:rsidRDefault="00632F08" w:rsidP="00632F08">
      <w:pPr>
        <w:spacing w:after="4" w:line="255" w:lineRule="auto"/>
        <w:ind w:left="561" w:right="0" w:hanging="576"/>
        <w:jc w:val="left"/>
        <w:rPr>
          <w:rFonts w:ascii="Arial" w:eastAsia="Arial" w:hAnsi="Arial" w:cs="Arial"/>
        </w:rPr>
      </w:pPr>
      <w:r w:rsidRPr="00632F08">
        <w:rPr>
          <w:rFonts w:ascii="Arial" w:eastAsia="Arial" w:hAnsi="Arial" w:cs="Arial"/>
        </w:rPr>
        <w:t>List of documents produced and timeline for when competitors have access to the documents on the Skills/</w:t>
      </w:r>
      <w:proofErr w:type="spellStart"/>
      <w:r w:rsidRPr="00632F08">
        <w:rPr>
          <w:rFonts w:ascii="Arial" w:eastAsia="Arial" w:hAnsi="Arial" w:cs="Arial"/>
        </w:rPr>
        <w:t>Compétences</w:t>
      </w:r>
      <w:proofErr w:type="spellEnd"/>
      <w:r w:rsidRPr="00632F08">
        <w:rPr>
          <w:rFonts w:ascii="Arial" w:eastAsia="Arial" w:hAnsi="Arial" w:cs="Arial"/>
        </w:rPr>
        <w:t xml:space="preserve"> Canada website. </w:t>
      </w:r>
    </w:p>
    <w:p w14:paraId="009C0E86" w14:textId="77777777" w:rsidR="00782684" w:rsidRPr="00632F08" w:rsidRDefault="00782684" w:rsidP="00632F08">
      <w:pPr>
        <w:spacing w:after="4" w:line="255" w:lineRule="auto"/>
        <w:ind w:left="561" w:right="0" w:hanging="576"/>
        <w:jc w:val="left"/>
        <w:rPr>
          <w:rFonts w:ascii="Arial" w:eastAsia="Arial" w:hAnsi="Arial" w:cs="Arial"/>
        </w:rPr>
      </w:pPr>
    </w:p>
    <w:tbl>
      <w:tblPr>
        <w:tblStyle w:val="TableGrid"/>
        <w:tblW w:w="8590" w:type="dxa"/>
        <w:tblInd w:w="385" w:type="dxa"/>
        <w:tblCellMar>
          <w:top w:w="12" w:type="dxa"/>
          <w:left w:w="106" w:type="dxa"/>
          <w:right w:w="115" w:type="dxa"/>
        </w:tblCellMar>
        <w:tblLook w:val="04A0" w:firstRow="1" w:lastRow="0" w:firstColumn="1" w:lastColumn="0" w:noHBand="0" w:noVBand="1"/>
      </w:tblPr>
      <w:tblGrid>
        <w:gridCol w:w="3008"/>
        <w:gridCol w:w="5582"/>
      </w:tblGrid>
      <w:tr w:rsidR="00632F08" w:rsidRPr="00632F08" w14:paraId="00527DA5" w14:textId="77777777" w:rsidTr="00055E4D">
        <w:trPr>
          <w:trHeight w:val="281"/>
        </w:trPr>
        <w:tc>
          <w:tcPr>
            <w:tcW w:w="3008" w:type="dxa"/>
            <w:tcBorders>
              <w:top w:val="single" w:sz="4" w:space="0" w:color="000000"/>
              <w:left w:val="single" w:sz="4" w:space="0" w:color="000000"/>
              <w:bottom w:val="single" w:sz="4" w:space="0" w:color="000000"/>
              <w:right w:val="single" w:sz="4" w:space="0" w:color="000000"/>
            </w:tcBorders>
            <w:shd w:val="clear" w:color="auto" w:fill="D9D9D9"/>
          </w:tcPr>
          <w:p w14:paraId="47E3BA3B" w14:textId="77777777" w:rsidR="00632F08" w:rsidRPr="00632F08" w:rsidRDefault="00632F08" w:rsidP="00632F08">
            <w:pPr>
              <w:spacing w:after="0" w:line="259" w:lineRule="auto"/>
              <w:ind w:left="4" w:right="0" w:firstLine="0"/>
              <w:jc w:val="left"/>
              <w:rPr>
                <w:rFonts w:ascii="Arial" w:eastAsia="Arial" w:hAnsi="Arial" w:cs="Arial"/>
              </w:rPr>
            </w:pPr>
            <w:r w:rsidRPr="00632F08">
              <w:rPr>
                <w:rFonts w:ascii="Arial" w:eastAsia="Arial" w:hAnsi="Arial" w:cs="Arial"/>
              </w:rPr>
              <w:t xml:space="preserve">DOCUMENT </w:t>
            </w:r>
          </w:p>
        </w:tc>
        <w:tc>
          <w:tcPr>
            <w:tcW w:w="5581" w:type="dxa"/>
            <w:tcBorders>
              <w:top w:val="single" w:sz="4" w:space="0" w:color="000000"/>
              <w:left w:val="single" w:sz="4" w:space="0" w:color="000000"/>
              <w:bottom w:val="single" w:sz="4" w:space="0" w:color="000000"/>
              <w:right w:val="single" w:sz="4" w:space="0" w:color="000000"/>
            </w:tcBorders>
            <w:shd w:val="clear" w:color="auto" w:fill="D9D9D9"/>
          </w:tcPr>
          <w:p w14:paraId="066C35A4"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DATE OF DISTRIBUTION </w:t>
            </w:r>
          </w:p>
        </w:tc>
      </w:tr>
      <w:tr w:rsidR="00632F08" w:rsidRPr="00632F08" w14:paraId="532F5613" w14:textId="77777777" w:rsidTr="00055E4D">
        <w:trPr>
          <w:trHeight w:val="289"/>
        </w:trPr>
        <w:tc>
          <w:tcPr>
            <w:tcW w:w="3008" w:type="dxa"/>
            <w:tcBorders>
              <w:top w:val="single" w:sz="4" w:space="0" w:color="000000"/>
              <w:left w:val="single" w:sz="4" w:space="0" w:color="000000"/>
              <w:bottom w:val="single" w:sz="4" w:space="0" w:color="000000"/>
              <w:right w:val="single" w:sz="4" w:space="0" w:color="000000"/>
            </w:tcBorders>
          </w:tcPr>
          <w:p w14:paraId="77AAC4BB" w14:textId="77777777" w:rsidR="00632F08" w:rsidRPr="00632F08" w:rsidRDefault="00632F08" w:rsidP="00632F08">
            <w:pPr>
              <w:spacing w:after="0" w:line="259" w:lineRule="auto"/>
              <w:ind w:left="4" w:right="0" w:firstLine="0"/>
              <w:jc w:val="left"/>
              <w:rPr>
                <w:rFonts w:ascii="Arial" w:eastAsia="Arial" w:hAnsi="Arial" w:cs="Arial"/>
              </w:rPr>
            </w:pPr>
            <w:r w:rsidRPr="00632F08">
              <w:rPr>
                <w:rFonts w:ascii="Arial" w:eastAsia="Arial" w:hAnsi="Arial" w:cs="Arial"/>
              </w:rPr>
              <w:t xml:space="preserve">Project </w:t>
            </w:r>
          </w:p>
        </w:tc>
        <w:tc>
          <w:tcPr>
            <w:tcW w:w="5581" w:type="dxa"/>
            <w:tcBorders>
              <w:top w:val="single" w:sz="4" w:space="0" w:color="000000"/>
              <w:left w:val="single" w:sz="4" w:space="0" w:color="000000"/>
              <w:bottom w:val="single" w:sz="4" w:space="0" w:color="000000"/>
              <w:right w:val="single" w:sz="4" w:space="0" w:color="000000"/>
            </w:tcBorders>
          </w:tcPr>
          <w:p w14:paraId="6D4A3710"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December 2025 </w:t>
            </w:r>
          </w:p>
        </w:tc>
      </w:tr>
    </w:tbl>
    <w:p w14:paraId="1395B0B8" w14:textId="77777777" w:rsidR="00782684" w:rsidRDefault="00782684" w:rsidP="00632F08">
      <w:pPr>
        <w:spacing w:after="103" w:line="255" w:lineRule="auto"/>
        <w:ind w:left="-5" w:right="0"/>
        <w:jc w:val="left"/>
        <w:rPr>
          <w:rFonts w:ascii="Arial" w:eastAsia="Arial" w:hAnsi="Arial" w:cs="Arial"/>
          <w:b/>
        </w:rPr>
      </w:pPr>
    </w:p>
    <w:p w14:paraId="553342EC" w14:textId="77777777" w:rsidR="00782684" w:rsidRDefault="00782684" w:rsidP="00632F08">
      <w:pPr>
        <w:spacing w:after="103" w:line="255" w:lineRule="auto"/>
        <w:ind w:left="-5" w:right="0"/>
        <w:jc w:val="left"/>
        <w:rPr>
          <w:rFonts w:ascii="Arial" w:eastAsia="Arial" w:hAnsi="Arial" w:cs="Arial"/>
          <w:b/>
          <w:bCs/>
        </w:rPr>
      </w:pPr>
    </w:p>
    <w:p w14:paraId="20C38F51" w14:textId="77777777" w:rsidR="00782684" w:rsidRDefault="00782684" w:rsidP="00632F08">
      <w:pPr>
        <w:spacing w:after="103" w:line="255" w:lineRule="auto"/>
        <w:ind w:left="-5" w:right="0"/>
        <w:jc w:val="left"/>
        <w:rPr>
          <w:rFonts w:ascii="Arial" w:eastAsia="Arial" w:hAnsi="Arial" w:cs="Arial"/>
          <w:b/>
          <w:bCs/>
        </w:rPr>
      </w:pPr>
    </w:p>
    <w:p w14:paraId="6E902F28" w14:textId="77777777" w:rsidR="00782684" w:rsidRDefault="00782684" w:rsidP="00632F08">
      <w:pPr>
        <w:spacing w:after="103" w:line="255" w:lineRule="auto"/>
        <w:ind w:left="-5" w:right="0"/>
        <w:jc w:val="left"/>
        <w:rPr>
          <w:rFonts w:ascii="Arial" w:eastAsia="Arial" w:hAnsi="Arial" w:cs="Arial"/>
          <w:b/>
          <w:bCs/>
        </w:rPr>
      </w:pPr>
    </w:p>
    <w:p w14:paraId="12A8CDB5" w14:textId="77777777" w:rsidR="00782684" w:rsidRDefault="00782684" w:rsidP="00632F08">
      <w:pPr>
        <w:spacing w:after="103" w:line="255" w:lineRule="auto"/>
        <w:ind w:left="-5" w:right="0"/>
        <w:jc w:val="left"/>
        <w:rPr>
          <w:rFonts w:ascii="Arial" w:eastAsia="Arial" w:hAnsi="Arial" w:cs="Arial"/>
          <w:b/>
          <w:bCs/>
        </w:rPr>
      </w:pPr>
    </w:p>
    <w:p w14:paraId="59A61C5D" w14:textId="77777777" w:rsidR="00782684" w:rsidRDefault="00782684" w:rsidP="00632F08">
      <w:pPr>
        <w:spacing w:after="103" w:line="255" w:lineRule="auto"/>
        <w:ind w:left="-5" w:right="0"/>
        <w:jc w:val="left"/>
        <w:rPr>
          <w:rFonts w:ascii="Arial" w:eastAsia="Arial" w:hAnsi="Arial" w:cs="Arial"/>
          <w:b/>
          <w:bCs/>
        </w:rPr>
      </w:pPr>
    </w:p>
    <w:p w14:paraId="5A68AECB" w14:textId="77777777" w:rsidR="00782684" w:rsidRDefault="00782684" w:rsidP="00632F08">
      <w:pPr>
        <w:spacing w:after="103" w:line="255" w:lineRule="auto"/>
        <w:ind w:left="-5" w:right="0"/>
        <w:jc w:val="left"/>
        <w:rPr>
          <w:rFonts w:ascii="Arial" w:eastAsia="Arial" w:hAnsi="Arial" w:cs="Arial"/>
          <w:b/>
          <w:bCs/>
        </w:rPr>
      </w:pPr>
    </w:p>
    <w:p w14:paraId="5A05FB15" w14:textId="549B0702" w:rsidR="00632F08" w:rsidRPr="00782684" w:rsidRDefault="00632F08" w:rsidP="00632F08">
      <w:pPr>
        <w:spacing w:after="103" w:line="255" w:lineRule="auto"/>
        <w:ind w:left="-5" w:right="0"/>
        <w:jc w:val="left"/>
        <w:rPr>
          <w:rFonts w:ascii="Arial" w:eastAsia="Arial" w:hAnsi="Arial" w:cs="Arial"/>
          <w:b/>
          <w:bCs/>
        </w:rPr>
      </w:pPr>
      <w:r w:rsidRPr="00782684">
        <w:rPr>
          <w:rFonts w:ascii="Arial" w:eastAsia="Arial" w:hAnsi="Arial" w:cs="Arial"/>
          <w:b/>
          <w:bCs/>
        </w:rPr>
        <w:t xml:space="preserve">Tasks that may be performed during the contest. </w:t>
      </w:r>
    </w:p>
    <w:p w14:paraId="327E28D9" w14:textId="70A944DA" w:rsidR="00632F08" w:rsidRPr="00782684" w:rsidRDefault="00632F08" w:rsidP="00632F08">
      <w:pPr>
        <w:spacing w:after="106" w:line="249" w:lineRule="auto"/>
        <w:ind w:left="10" w:right="0"/>
        <w:jc w:val="left"/>
        <w:rPr>
          <w:rFonts w:ascii="Arial" w:eastAsia="Arial" w:hAnsi="Arial" w:cs="Arial"/>
          <w:b/>
          <w:bCs/>
        </w:rPr>
      </w:pPr>
      <w:r w:rsidRPr="00782684">
        <w:rPr>
          <w:rFonts w:ascii="Arial" w:eastAsia="Arial" w:hAnsi="Arial" w:cs="Arial"/>
          <w:b/>
          <w:bCs/>
        </w:rPr>
        <w:t xml:space="preserve">Theoretical elements </w:t>
      </w:r>
    </w:p>
    <w:p w14:paraId="2CF1ECF7" w14:textId="77777777" w:rsidR="00632F08" w:rsidRPr="00632F08" w:rsidRDefault="00632F08" w:rsidP="00632F08">
      <w:pPr>
        <w:spacing w:after="13" w:line="249" w:lineRule="auto"/>
        <w:ind w:left="10" w:right="0"/>
        <w:jc w:val="left"/>
        <w:rPr>
          <w:rFonts w:ascii="Arial" w:eastAsia="Arial" w:hAnsi="Arial" w:cs="Arial"/>
        </w:rPr>
      </w:pPr>
      <w:r w:rsidRPr="00632F08">
        <w:rPr>
          <w:rFonts w:ascii="Arial" w:eastAsia="Arial" w:hAnsi="Arial" w:cs="Arial"/>
        </w:rPr>
        <w:t xml:space="preserve">The contest’s theoretical portion is limited to the knowledge required to execute the practical work. These elements are integrated into the contest for evaluation purposes, and include the following skills: </w:t>
      </w:r>
    </w:p>
    <w:p w14:paraId="581C9B4B" w14:textId="77777777" w:rsidR="00632F08" w:rsidRPr="00632F08" w:rsidRDefault="00632F08" w:rsidP="00632F08">
      <w:pPr>
        <w:numPr>
          <w:ilvl w:val="0"/>
          <w:numId w:val="2"/>
        </w:numPr>
        <w:spacing w:after="13" w:line="249" w:lineRule="auto"/>
        <w:ind w:right="0" w:firstLine="720"/>
        <w:jc w:val="left"/>
        <w:rPr>
          <w:rFonts w:ascii="Arial" w:eastAsia="Arial" w:hAnsi="Arial" w:cs="Arial"/>
        </w:rPr>
      </w:pPr>
      <w:r w:rsidRPr="00632F08">
        <w:rPr>
          <w:rFonts w:ascii="Arial" w:eastAsia="Arial" w:hAnsi="Arial" w:cs="Arial"/>
        </w:rPr>
        <w:t>Interpretation of plans (engineering drawings)</w:t>
      </w:r>
      <w:r w:rsidRPr="00632F08">
        <w:rPr>
          <w:rFonts w:ascii="Arial" w:eastAsia="Arial" w:hAnsi="Arial" w:cs="Arial"/>
          <w:vertAlign w:val="superscript"/>
        </w:rPr>
        <w:t>5</w:t>
      </w:r>
      <w:r w:rsidRPr="00632F08">
        <w:rPr>
          <w:rFonts w:ascii="Arial" w:eastAsia="Arial" w:hAnsi="Arial" w:cs="Arial"/>
        </w:rPr>
        <w:t xml:space="preserve"> </w:t>
      </w:r>
    </w:p>
    <w:p w14:paraId="5C7E64BC" w14:textId="77777777" w:rsidR="00632F08" w:rsidRPr="00632F08" w:rsidRDefault="00632F08" w:rsidP="00632F08">
      <w:pPr>
        <w:numPr>
          <w:ilvl w:val="0"/>
          <w:numId w:val="2"/>
        </w:numPr>
        <w:spacing w:after="13" w:line="249" w:lineRule="auto"/>
        <w:ind w:right="0" w:firstLine="720"/>
        <w:jc w:val="left"/>
        <w:rPr>
          <w:rFonts w:ascii="Arial" w:eastAsia="Arial" w:hAnsi="Arial" w:cs="Arial"/>
        </w:rPr>
      </w:pPr>
      <w:r w:rsidRPr="00632F08">
        <w:rPr>
          <w:rFonts w:ascii="Arial" w:eastAsia="Arial" w:hAnsi="Arial" w:cs="Arial"/>
        </w:rPr>
        <w:t>Interpretation of welding symbols</w:t>
      </w:r>
      <w:r w:rsidRPr="00632F08">
        <w:rPr>
          <w:rFonts w:ascii="Arial" w:eastAsia="Arial" w:hAnsi="Arial" w:cs="Arial"/>
          <w:vertAlign w:val="superscript"/>
        </w:rPr>
        <w:t>5</w:t>
      </w:r>
      <w:r w:rsidRPr="00632F08">
        <w:rPr>
          <w:rFonts w:ascii="Arial" w:eastAsia="Arial" w:hAnsi="Arial" w:cs="Arial"/>
        </w:rPr>
        <w:t xml:space="preserve"> </w:t>
      </w:r>
    </w:p>
    <w:p w14:paraId="77EB6DFD" w14:textId="77777777" w:rsidR="00632F08" w:rsidRPr="00632F08" w:rsidRDefault="00632F08" w:rsidP="00632F08">
      <w:pPr>
        <w:numPr>
          <w:ilvl w:val="0"/>
          <w:numId w:val="2"/>
        </w:numPr>
        <w:spacing w:after="13" w:line="249" w:lineRule="auto"/>
        <w:ind w:right="0" w:firstLine="720"/>
        <w:jc w:val="left"/>
        <w:rPr>
          <w:rFonts w:ascii="Arial" w:eastAsia="Arial" w:hAnsi="Arial" w:cs="Arial"/>
        </w:rPr>
      </w:pPr>
      <w:r w:rsidRPr="00632F08">
        <w:rPr>
          <w:rFonts w:ascii="Arial" w:eastAsia="Arial" w:hAnsi="Arial" w:cs="Arial"/>
        </w:rPr>
        <w:t xml:space="preserve">Knowledge of base metals and filler metals </w:t>
      </w:r>
    </w:p>
    <w:p w14:paraId="1DE7801E" w14:textId="77777777" w:rsidR="00632F08" w:rsidRPr="00632F08" w:rsidRDefault="00632F08" w:rsidP="00632F08">
      <w:pPr>
        <w:numPr>
          <w:ilvl w:val="0"/>
          <w:numId w:val="2"/>
        </w:numPr>
        <w:spacing w:after="13" w:line="249" w:lineRule="auto"/>
        <w:ind w:right="0" w:firstLine="720"/>
        <w:jc w:val="left"/>
        <w:rPr>
          <w:rFonts w:ascii="Arial" w:eastAsia="Arial" w:hAnsi="Arial" w:cs="Arial"/>
        </w:rPr>
      </w:pPr>
      <w:r w:rsidRPr="00632F08">
        <w:rPr>
          <w:rFonts w:ascii="Arial" w:eastAsia="Arial" w:hAnsi="Arial" w:cs="Arial"/>
        </w:rPr>
        <w:t>Adjustment of welding machines</w:t>
      </w:r>
      <w:r w:rsidRPr="00632F08">
        <w:rPr>
          <w:rFonts w:ascii="Arial" w:eastAsia="Arial" w:hAnsi="Arial" w:cs="Arial"/>
          <w:vertAlign w:val="superscript"/>
        </w:rPr>
        <w:t>1</w:t>
      </w:r>
      <w:r w:rsidRPr="00632F08">
        <w:rPr>
          <w:rFonts w:ascii="Arial" w:eastAsia="Arial" w:hAnsi="Arial" w:cs="Arial"/>
        </w:rPr>
        <w:t xml:space="preserve"> </w:t>
      </w:r>
    </w:p>
    <w:p w14:paraId="552AC674" w14:textId="77777777" w:rsidR="00632F08" w:rsidRPr="00632F08" w:rsidRDefault="00632F08" w:rsidP="00632F08">
      <w:pPr>
        <w:numPr>
          <w:ilvl w:val="0"/>
          <w:numId w:val="2"/>
        </w:numPr>
        <w:spacing w:after="13" w:line="249" w:lineRule="auto"/>
        <w:ind w:right="0" w:firstLine="720"/>
        <w:jc w:val="left"/>
        <w:rPr>
          <w:rFonts w:ascii="Arial" w:eastAsia="Arial" w:hAnsi="Arial" w:cs="Arial"/>
        </w:rPr>
      </w:pPr>
      <w:r w:rsidRPr="00632F08">
        <w:rPr>
          <w:rFonts w:ascii="Arial" w:eastAsia="Arial" w:hAnsi="Arial" w:cs="Arial"/>
        </w:rPr>
        <w:t xml:space="preserve">Workplace safety rules </w:t>
      </w:r>
      <w:r w:rsidRPr="00632F08">
        <w:rPr>
          <w:rFonts w:ascii="Arial" w:eastAsia="Arial" w:hAnsi="Arial" w:cs="Arial"/>
          <w:b/>
        </w:rPr>
        <w:t xml:space="preserve">Notes: </w:t>
      </w:r>
      <w:r w:rsidRPr="00632F08">
        <w:rPr>
          <w:rFonts w:ascii="Arial" w:eastAsia="Arial" w:hAnsi="Arial" w:cs="Arial"/>
          <w:b/>
          <w:i/>
          <w:sz w:val="20"/>
        </w:rPr>
        <w:t xml:space="preserve"> </w:t>
      </w:r>
    </w:p>
    <w:p w14:paraId="650C3BE3" w14:textId="77777777" w:rsidR="00632F08" w:rsidRPr="00632F08" w:rsidRDefault="00632F08" w:rsidP="00632F08">
      <w:pPr>
        <w:spacing w:after="13" w:line="249" w:lineRule="auto"/>
        <w:ind w:left="10" w:right="0"/>
        <w:jc w:val="left"/>
        <w:rPr>
          <w:rFonts w:ascii="Arial" w:eastAsia="Arial" w:hAnsi="Arial" w:cs="Arial"/>
        </w:rPr>
      </w:pPr>
      <w:r w:rsidRPr="00632F08">
        <w:rPr>
          <w:rFonts w:ascii="Arial" w:eastAsia="Arial" w:hAnsi="Arial" w:cs="Arial"/>
        </w:rPr>
        <w:t xml:space="preserve">All measurements are shown in metric. </w:t>
      </w:r>
    </w:p>
    <w:p w14:paraId="216254F3" w14:textId="71D4C555" w:rsidR="00632F08" w:rsidRPr="00632F08" w:rsidRDefault="00632F08" w:rsidP="00632F08">
      <w:pPr>
        <w:spacing w:after="13" w:line="249" w:lineRule="auto"/>
        <w:ind w:left="10" w:right="0"/>
        <w:jc w:val="left"/>
        <w:rPr>
          <w:rFonts w:ascii="Arial" w:eastAsia="Arial" w:hAnsi="Arial" w:cs="Arial"/>
        </w:rPr>
      </w:pPr>
      <w:r w:rsidRPr="00632F08">
        <w:rPr>
          <w:rFonts w:ascii="Arial" w:eastAsia="Arial" w:hAnsi="Arial" w:cs="Arial"/>
        </w:rPr>
        <w:t xml:space="preserve">All instructions and plans will be provided in English </w:t>
      </w:r>
    </w:p>
    <w:p w14:paraId="5461ADD1" w14:textId="0AA346F7" w:rsidR="00632F08" w:rsidRPr="00632F08" w:rsidRDefault="00632F08" w:rsidP="00632F08">
      <w:pPr>
        <w:spacing w:after="172" w:line="259" w:lineRule="auto"/>
        <w:ind w:left="0" w:right="0" w:firstLine="0"/>
        <w:jc w:val="left"/>
        <w:rPr>
          <w:rFonts w:ascii="Arial" w:eastAsia="Arial" w:hAnsi="Arial" w:cs="Arial"/>
        </w:rPr>
      </w:pPr>
      <w:r w:rsidRPr="00632F08">
        <w:rPr>
          <w:rFonts w:ascii="Arial" w:eastAsia="Arial" w:hAnsi="Arial" w:cs="Arial"/>
          <w:i/>
          <w:sz w:val="20"/>
        </w:rPr>
        <w:t xml:space="preserve">                   </w:t>
      </w:r>
    </w:p>
    <w:p w14:paraId="425605F7" w14:textId="7D067E21" w:rsidR="00632F08" w:rsidRPr="00782684" w:rsidRDefault="00632F08" w:rsidP="00632F08">
      <w:pPr>
        <w:spacing w:after="111" w:line="249" w:lineRule="auto"/>
        <w:ind w:left="10" w:right="0"/>
        <w:jc w:val="left"/>
        <w:rPr>
          <w:rFonts w:ascii="Arial" w:eastAsia="Arial" w:hAnsi="Arial" w:cs="Arial"/>
          <w:b/>
          <w:bCs/>
        </w:rPr>
      </w:pPr>
      <w:r w:rsidRPr="00782684">
        <w:rPr>
          <w:rFonts w:ascii="Arial" w:eastAsia="Arial" w:hAnsi="Arial" w:cs="Arial"/>
          <w:b/>
          <w:bCs/>
        </w:rPr>
        <w:t xml:space="preserve">Tasks </w:t>
      </w:r>
    </w:p>
    <w:p w14:paraId="792FA2CD" w14:textId="77777777" w:rsidR="00632F08" w:rsidRPr="00702D0C" w:rsidRDefault="00632F08" w:rsidP="00632F08">
      <w:pPr>
        <w:keepNext/>
        <w:keepLines/>
        <w:spacing w:after="0" w:line="259" w:lineRule="auto"/>
        <w:ind w:left="0" w:right="0" w:firstLine="0"/>
        <w:jc w:val="left"/>
        <w:outlineLvl w:val="1"/>
        <w:rPr>
          <w:rFonts w:ascii="Arial" w:eastAsia="Arial" w:hAnsi="Arial" w:cs="Arial"/>
          <w:b/>
          <w:bCs/>
        </w:rPr>
      </w:pPr>
      <w:r w:rsidRPr="00702D0C">
        <w:rPr>
          <w:rFonts w:ascii="Arial" w:eastAsia="Arial" w:hAnsi="Arial" w:cs="Arial"/>
          <w:b/>
          <w:bCs/>
          <w:u w:val="single" w:color="000000"/>
        </w:rPr>
        <w:t xml:space="preserve">Welding of the projects </w:t>
      </w:r>
      <w:r w:rsidRPr="00702D0C">
        <w:rPr>
          <w:rFonts w:ascii="Segoe UI" w:eastAsia="Segoe UI" w:hAnsi="Segoe UI" w:cs="Segoe UI"/>
          <w:b/>
          <w:bCs/>
          <w:sz w:val="18"/>
        </w:rPr>
        <w:t xml:space="preserve"> </w:t>
      </w:r>
    </w:p>
    <w:p w14:paraId="33859D04" w14:textId="77777777" w:rsidR="00632F08" w:rsidRPr="00632F08" w:rsidRDefault="00632F08" w:rsidP="00632F08">
      <w:pPr>
        <w:spacing w:after="13" w:line="249" w:lineRule="auto"/>
        <w:ind w:left="10" w:right="0"/>
        <w:jc w:val="left"/>
        <w:rPr>
          <w:rFonts w:ascii="Arial" w:eastAsia="Arial" w:hAnsi="Arial" w:cs="Arial"/>
        </w:rPr>
      </w:pPr>
      <w:r w:rsidRPr="00632F08">
        <w:rPr>
          <w:rFonts w:ascii="Arial" w:eastAsia="Arial" w:hAnsi="Arial" w:cs="Arial"/>
        </w:rPr>
        <w:t xml:space="preserve">If any of the joint configurations on the projects i.e. butt, fillet or outside corners are welded with the incorrect process or in the incorrect position, that joint configuration shall not be visually assessed, and no marks are awarded for that type of joint configuration.  </w:t>
      </w:r>
    </w:p>
    <w:p w14:paraId="27E576C0"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 </w:t>
      </w:r>
    </w:p>
    <w:p w14:paraId="2909647D" w14:textId="77777777" w:rsidR="00632F08" w:rsidRPr="00632F08" w:rsidRDefault="00632F08" w:rsidP="00632F08">
      <w:pPr>
        <w:spacing w:after="13" w:line="249" w:lineRule="auto"/>
        <w:ind w:left="10" w:right="0"/>
        <w:jc w:val="left"/>
        <w:rPr>
          <w:rFonts w:ascii="Arial" w:eastAsia="Arial" w:hAnsi="Arial" w:cs="Arial"/>
        </w:rPr>
      </w:pPr>
      <w:r w:rsidRPr="00632F08">
        <w:rPr>
          <w:rFonts w:ascii="Arial" w:eastAsia="Arial" w:hAnsi="Arial" w:cs="Arial"/>
        </w:rPr>
        <w:t xml:space="preserve">The following types of joints and positions </w:t>
      </w:r>
      <w:r w:rsidRPr="00632F08">
        <w:rPr>
          <w:rFonts w:ascii="Arial" w:eastAsia="Arial" w:hAnsi="Arial" w:cs="Arial"/>
          <w:b/>
        </w:rPr>
        <w:t>may</w:t>
      </w:r>
      <w:r w:rsidRPr="00632F08">
        <w:rPr>
          <w:rFonts w:ascii="Arial" w:eastAsia="Arial" w:hAnsi="Arial" w:cs="Arial"/>
        </w:rPr>
        <w:t xml:space="preserve"> be included. </w:t>
      </w:r>
    </w:p>
    <w:tbl>
      <w:tblPr>
        <w:tblStyle w:val="TableGrid"/>
        <w:tblW w:w="8485" w:type="dxa"/>
        <w:tblInd w:w="9" w:type="dxa"/>
        <w:tblCellMar>
          <w:top w:w="16" w:type="dxa"/>
          <w:left w:w="531" w:type="dxa"/>
          <w:right w:w="115" w:type="dxa"/>
        </w:tblCellMar>
        <w:tblLook w:val="04A0" w:firstRow="1" w:lastRow="0" w:firstColumn="1" w:lastColumn="0" w:noHBand="0" w:noVBand="1"/>
      </w:tblPr>
      <w:tblGrid>
        <w:gridCol w:w="8485"/>
      </w:tblGrid>
      <w:tr w:rsidR="00632F08" w:rsidRPr="00632F08" w14:paraId="6885120F" w14:textId="77777777" w:rsidTr="00055E4D">
        <w:trPr>
          <w:trHeight w:val="287"/>
        </w:trPr>
        <w:tc>
          <w:tcPr>
            <w:tcW w:w="8485" w:type="dxa"/>
            <w:tcBorders>
              <w:top w:val="single" w:sz="6" w:space="0" w:color="000000"/>
              <w:left w:val="single" w:sz="6" w:space="0" w:color="000000"/>
              <w:bottom w:val="single" w:sz="6" w:space="0" w:color="000000"/>
              <w:right w:val="single" w:sz="6" w:space="0" w:color="000000"/>
            </w:tcBorders>
            <w:shd w:val="clear" w:color="auto" w:fill="BEBEBE"/>
          </w:tcPr>
          <w:p w14:paraId="6860E6D9"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Assemble and weld mild steel structures: </w:t>
            </w:r>
          </w:p>
        </w:tc>
      </w:tr>
      <w:tr w:rsidR="00632F08" w:rsidRPr="00632F08" w14:paraId="6C81C35C" w14:textId="77777777" w:rsidTr="00055E4D">
        <w:trPr>
          <w:trHeight w:val="319"/>
        </w:trPr>
        <w:tc>
          <w:tcPr>
            <w:tcW w:w="8485" w:type="dxa"/>
            <w:tcBorders>
              <w:top w:val="single" w:sz="6" w:space="0" w:color="000000"/>
              <w:left w:val="single" w:sz="6" w:space="0" w:color="000000"/>
              <w:bottom w:val="single" w:sz="6" w:space="0" w:color="000000"/>
              <w:right w:val="single" w:sz="6" w:space="0" w:color="000000"/>
            </w:tcBorders>
          </w:tcPr>
          <w:p w14:paraId="5412B39F"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SMAW, GMAW </w:t>
            </w:r>
          </w:p>
        </w:tc>
      </w:tr>
      <w:tr w:rsidR="00632F08" w:rsidRPr="00632F08" w14:paraId="3E2EDC02" w14:textId="77777777" w:rsidTr="00055E4D">
        <w:trPr>
          <w:trHeight w:val="840"/>
        </w:trPr>
        <w:tc>
          <w:tcPr>
            <w:tcW w:w="8485" w:type="dxa"/>
            <w:tcBorders>
              <w:top w:val="single" w:sz="6" w:space="0" w:color="000000"/>
              <w:left w:val="single" w:sz="6" w:space="0" w:color="000000"/>
              <w:bottom w:val="single" w:sz="6" w:space="0" w:color="000000"/>
              <w:right w:val="single" w:sz="6" w:space="0" w:color="000000"/>
            </w:tcBorders>
          </w:tcPr>
          <w:p w14:paraId="49309024" w14:textId="77777777" w:rsidR="00632F08" w:rsidRPr="00632F08" w:rsidRDefault="00632F08" w:rsidP="00632F08">
            <w:pPr>
              <w:tabs>
                <w:tab w:val="center" w:pos="2455"/>
              </w:tabs>
              <w:spacing w:after="0" w:line="259" w:lineRule="auto"/>
              <w:ind w:left="0" w:right="0" w:firstLine="0"/>
              <w:jc w:val="left"/>
              <w:rPr>
                <w:rFonts w:ascii="Arial" w:eastAsia="Arial" w:hAnsi="Arial" w:cs="Arial"/>
              </w:rPr>
            </w:pPr>
            <w:r w:rsidRPr="00632F08">
              <w:rPr>
                <w:rFonts w:ascii="Arial" w:eastAsia="Arial" w:hAnsi="Arial" w:cs="Arial"/>
              </w:rPr>
              <w:t xml:space="preserve">Plate: 1G, 2G, 3G,   </w:t>
            </w:r>
            <w:r w:rsidRPr="00632F08">
              <w:rPr>
                <w:rFonts w:ascii="Arial" w:eastAsia="Arial" w:hAnsi="Arial" w:cs="Arial"/>
              </w:rPr>
              <w:tab/>
              <w:t xml:space="preserve"> </w:t>
            </w:r>
          </w:p>
          <w:p w14:paraId="67168852"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Fillet Weld:  1F, 2F, 3F,4F, 5F </w:t>
            </w:r>
          </w:p>
          <w:p w14:paraId="6678AA6C" w14:textId="77777777" w:rsidR="00632F08" w:rsidRPr="00632F08" w:rsidRDefault="00632F08" w:rsidP="00632F08">
            <w:pPr>
              <w:spacing w:after="0" w:line="259" w:lineRule="auto"/>
              <w:ind w:left="0" w:right="0" w:firstLine="0"/>
              <w:jc w:val="left"/>
              <w:rPr>
                <w:rFonts w:ascii="Arial" w:eastAsia="Arial" w:hAnsi="Arial" w:cs="Arial"/>
              </w:rPr>
            </w:pPr>
            <w:r w:rsidRPr="00632F08">
              <w:rPr>
                <w:rFonts w:ascii="Arial" w:eastAsia="Arial" w:hAnsi="Arial" w:cs="Arial"/>
              </w:rPr>
              <w:t xml:space="preserve">Pipe may or may not be included </w:t>
            </w:r>
          </w:p>
        </w:tc>
      </w:tr>
    </w:tbl>
    <w:p w14:paraId="00EDD396" w14:textId="77777777" w:rsidR="00782684" w:rsidRDefault="00782684" w:rsidP="00632F08">
      <w:pPr>
        <w:keepNext/>
        <w:keepLines/>
        <w:tabs>
          <w:tab w:val="center" w:pos="2524"/>
        </w:tabs>
        <w:spacing w:after="128" w:line="250" w:lineRule="auto"/>
        <w:ind w:left="-15" w:right="0" w:firstLine="0"/>
        <w:jc w:val="left"/>
        <w:outlineLvl w:val="0"/>
        <w:rPr>
          <w:rFonts w:ascii="Arial" w:eastAsia="Arial" w:hAnsi="Arial" w:cs="Arial"/>
          <w:b/>
        </w:rPr>
      </w:pPr>
      <w:bookmarkStart w:id="1" w:name="_Toc19489"/>
    </w:p>
    <w:p w14:paraId="26BB0C59" w14:textId="7D780892" w:rsidR="00632F08" w:rsidRPr="00632F08" w:rsidRDefault="00632F08" w:rsidP="00632F08">
      <w:pPr>
        <w:keepNext/>
        <w:keepLines/>
        <w:tabs>
          <w:tab w:val="center" w:pos="2524"/>
        </w:tabs>
        <w:spacing w:after="128" w:line="250" w:lineRule="auto"/>
        <w:ind w:left="-15" w:right="0" w:firstLine="0"/>
        <w:jc w:val="left"/>
        <w:outlineLvl w:val="0"/>
        <w:rPr>
          <w:rFonts w:ascii="Arial" w:eastAsia="Arial" w:hAnsi="Arial" w:cs="Arial"/>
          <w:b/>
        </w:rPr>
      </w:pPr>
      <w:r w:rsidRPr="00632F08">
        <w:rPr>
          <w:rFonts w:ascii="Arial" w:eastAsia="Arial" w:hAnsi="Arial" w:cs="Arial"/>
          <w:b/>
        </w:rPr>
        <w:t xml:space="preserve">EQUIPMENT, MATERIAL, CLOTHING </w:t>
      </w:r>
      <w:bookmarkEnd w:id="1"/>
    </w:p>
    <w:p w14:paraId="70D58114" w14:textId="3CE5C1A7" w:rsidR="00632F08" w:rsidRPr="00702D0C" w:rsidRDefault="00632F08" w:rsidP="00632F08">
      <w:pPr>
        <w:keepNext/>
        <w:keepLines/>
        <w:spacing w:after="143" w:line="255" w:lineRule="auto"/>
        <w:ind w:left="-5" w:right="0"/>
        <w:jc w:val="left"/>
        <w:outlineLvl w:val="2"/>
        <w:rPr>
          <w:rFonts w:ascii="Arial" w:eastAsia="Arial" w:hAnsi="Arial" w:cs="Arial"/>
          <w:b/>
          <w:bCs/>
        </w:rPr>
      </w:pPr>
      <w:r w:rsidRPr="00702D0C">
        <w:rPr>
          <w:rFonts w:ascii="Arial" w:eastAsia="Arial" w:hAnsi="Arial" w:cs="Arial"/>
          <w:b/>
          <w:bCs/>
        </w:rPr>
        <w:t xml:space="preserve">Equipment and material provided by </w:t>
      </w:r>
      <w:r w:rsidRPr="00702D0C">
        <w:rPr>
          <w:rFonts w:ascii="Arial" w:eastAsia="Arial" w:hAnsi="Arial" w:cs="Arial"/>
          <w:b/>
          <w:bCs/>
          <w:u w:val="single" w:color="000000"/>
        </w:rPr>
        <w:t>Skills/</w:t>
      </w:r>
      <w:proofErr w:type="spellStart"/>
      <w:r w:rsidRPr="00702D0C">
        <w:rPr>
          <w:rFonts w:ascii="Arial" w:eastAsia="Arial" w:hAnsi="Arial" w:cs="Arial"/>
          <w:b/>
          <w:bCs/>
          <w:u w:val="single" w:color="000000"/>
        </w:rPr>
        <w:t>Compétences</w:t>
      </w:r>
      <w:proofErr w:type="spellEnd"/>
      <w:r w:rsidRPr="00702D0C">
        <w:rPr>
          <w:rFonts w:ascii="Arial" w:eastAsia="Arial" w:hAnsi="Arial" w:cs="Arial"/>
          <w:b/>
          <w:bCs/>
          <w:u w:val="single" w:color="000000"/>
        </w:rPr>
        <w:t xml:space="preserve"> Canada</w:t>
      </w:r>
      <w:r w:rsidRPr="00702D0C">
        <w:rPr>
          <w:rFonts w:ascii="Arial" w:eastAsia="Arial" w:hAnsi="Arial" w:cs="Arial"/>
          <w:b/>
          <w:bCs/>
        </w:rPr>
        <w:t xml:space="preserve"> </w:t>
      </w:r>
    </w:p>
    <w:p w14:paraId="49C5D8CC"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Plans and instructions  </w:t>
      </w:r>
    </w:p>
    <w:p w14:paraId="461ADFC1"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Set or practice materials  </w:t>
      </w:r>
    </w:p>
    <w:p w14:paraId="1006BA32"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All basic materials required to complete projects </w:t>
      </w:r>
    </w:p>
    <w:p w14:paraId="6D21C3CA"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All filler materials   </w:t>
      </w:r>
    </w:p>
    <w:p w14:paraId="4360FBFE"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Angle grinder 4 1/2" 10 amp' - Stanley/Dewalt model: DWE4011cordless  </w:t>
      </w:r>
    </w:p>
    <w:p w14:paraId="7AB0106B"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Grinding disc 1/4'', 1/8'', 3/32'' - Stanley/Dewalt  </w:t>
      </w:r>
    </w:p>
    <w:p w14:paraId="4F72CE35"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Welding machines and accessories for Secondary competition: Lincoln Electric Powerwave 300c  </w:t>
      </w:r>
    </w:p>
    <w:p w14:paraId="025DB27B"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All equipment can be view at</w:t>
      </w:r>
      <w:hyperlink r:id="rId8">
        <w:r w:rsidRPr="00632F08">
          <w:rPr>
            <w:rFonts w:ascii="Arial" w:eastAsia="Arial" w:hAnsi="Arial" w:cs="Arial"/>
          </w:rPr>
          <w:t xml:space="preserve"> </w:t>
        </w:r>
      </w:hyperlink>
      <w:hyperlink r:id="rId9">
        <w:r w:rsidRPr="00632F08">
          <w:rPr>
            <w:rFonts w:ascii="Arial" w:eastAsia="Arial" w:hAnsi="Arial" w:cs="Arial"/>
            <w:u w:val="single" w:color="000000"/>
          </w:rPr>
          <w:t>www.lincolnelectric.ca</w:t>
        </w:r>
      </w:hyperlink>
      <w:hyperlink r:id="rId10">
        <w:r w:rsidRPr="00632F08">
          <w:rPr>
            <w:rFonts w:ascii="Arial" w:eastAsia="Arial" w:hAnsi="Arial" w:cs="Arial"/>
          </w:rPr>
          <w:t xml:space="preserve"> </w:t>
        </w:r>
      </w:hyperlink>
      <w:r w:rsidRPr="00632F08">
        <w:rPr>
          <w:rFonts w:ascii="Arial" w:eastAsia="Arial" w:hAnsi="Arial" w:cs="Arial"/>
        </w:rPr>
        <w:t xml:space="preserve"> </w:t>
      </w:r>
    </w:p>
    <w:p w14:paraId="5F94C963"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Competitor can use any function on the machines </w:t>
      </w:r>
    </w:p>
    <w:p w14:paraId="69FEB75A"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Low carbon steel  </w:t>
      </w:r>
    </w:p>
    <w:p w14:paraId="595CA2F2" w14:textId="77777777" w:rsidR="00702D0C" w:rsidRDefault="00702D0C" w:rsidP="00702D0C">
      <w:pPr>
        <w:spacing w:after="13" w:line="249" w:lineRule="auto"/>
        <w:ind w:left="1062" w:right="0" w:firstLine="0"/>
        <w:jc w:val="left"/>
        <w:rPr>
          <w:rFonts w:ascii="Arial" w:eastAsia="Arial" w:hAnsi="Arial" w:cs="Arial"/>
        </w:rPr>
      </w:pPr>
    </w:p>
    <w:p w14:paraId="332E4712" w14:textId="77777777" w:rsidR="00702D0C" w:rsidRDefault="00702D0C" w:rsidP="00702D0C">
      <w:pPr>
        <w:spacing w:after="13" w:line="249" w:lineRule="auto"/>
        <w:ind w:left="1062" w:right="0" w:firstLine="0"/>
        <w:jc w:val="left"/>
        <w:rPr>
          <w:rFonts w:ascii="Arial" w:eastAsia="Arial" w:hAnsi="Arial" w:cs="Arial"/>
        </w:rPr>
      </w:pPr>
    </w:p>
    <w:p w14:paraId="0D19C627" w14:textId="77777777" w:rsidR="00702D0C" w:rsidRDefault="00702D0C" w:rsidP="00702D0C">
      <w:pPr>
        <w:spacing w:after="13" w:line="249" w:lineRule="auto"/>
        <w:ind w:left="1062" w:right="0" w:firstLine="0"/>
        <w:jc w:val="left"/>
        <w:rPr>
          <w:rFonts w:ascii="Arial" w:eastAsia="Arial" w:hAnsi="Arial" w:cs="Arial"/>
        </w:rPr>
      </w:pPr>
    </w:p>
    <w:p w14:paraId="3C41DCDD" w14:textId="77777777" w:rsidR="00702D0C" w:rsidRDefault="00702D0C" w:rsidP="00702D0C">
      <w:pPr>
        <w:spacing w:after="13" w:line="249" w:lineRule="auto"/>
        <w:ind w:left="1062" w:right="0" w:firstLine="0"/>
        <w:jc w:val="left"/>
        <w:rPr>
          <w:rFonts w:ascii="Arial" w:eastAsia="Arial" w:hAnsi="Arial" w:cs="Arial"/>
        </w:rPr>
      </w:pPr>
    </w:p>
    <w:p w14:paraId="6BCCE71D" w14:textId="30D37BD1"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Plate thickness: 3 mm - 9.5 mm  </w:t>
      </w:r>
    </w:p>
    <w:p w14:paraId="2ECB2132"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Pipe wall thickness: 3.56 mm – 6.02 mm  </w:t>
      </w:r>
    </w:p>
    <w:p w14:paraId="41C5571A"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Diameter: 42.2 mm – 114.3 mm  </w:t>
      </w:r>
    </w:p>
    <w:p w14:paraId="4F090967" w14:textId="77777777" w:rsidR="00D671AD"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Filler materials  </w:t>
      </w:r>
    </w:p>
    <w:p w14:paraId="4AAB556A" w14:textId="09E8BA6A"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Courier New" w:eastAsia="Courier New" w:hAnsi="Courier New" w:cs="Courier New"/>
        </w:rPr>
        <w:t>o</w:t>
      </w:r>
      <w:r w:rsidRPr="00632F08">
        <w:rPr>
          <w:rFonts w:ascii="Arial" w:eastAsia="Arial" w:hAnsi="Arial" w:cs="Arial"/>
        </w:rPr>
        <w:t xml:space="preserve"> </w:t>
      </w:r>
      <w:r w:rsidR="00D671AD">
        <w:rPr>
          <w:rFonts w:ascii="Arial" w:eastAsia="Arial" w:hAnsi="Arial" w:cs="Arial"/>
        </w:rPr>
        <w:tab/>
      </w:r>
      <w:r w:rsidRPr="00632F08">
        <w:rPr>
          <w:rFonts w:ascii="Arial" w:eastAsia="Arial" w:hAnsi="Arial" w:cs="Arial"/>
        </w:rPr>
        <w:t xml:space="preserve">SMAW = E4918, 2.4 mm and 3.2 mm    </w:t>
      </w:r>
    </w:p>
    <w:p w14:paraId="331805CE" w14:textId="3BA37C6A" w:rsidR="00D671AD" w:rsidRDefault="00632F08" w:rsidP="00632F08">
      <w:pPr>
        <w:spacing w:after="55" w:line="249" w:lineRule="auto"/>
        <w:ind w:left="1003" w:right="1577"/>
        <w:jc w:val="left"/>
        <w:rPr>
          <w:rFonts w:ascii="Arial" w:eastAsia="Arial" w:hAnsi="Arial" w:cs="Arial"/>
        </w:rPr>
      </w:pPr>
      <w:r w:rsidRPr="00632F08">
        <w:rPr>
          <w:rFonts w:ascii="Courier New" w:eastAsia="Courier New" w:hAnsi="Courier New" w:cs="Courier New"/>
        </w:rPr>
        <w:t>o</w:t>
      </w:r>
      <w:r w:rsidRPr="00632F08">
        <w:rPr>
          <w:rFonts w:ascii="Arial" w:eastAsia="Arial" w:hAnsi="Arial" w:cs="Arial"/>
        </w:rPr>
        <w:t xml:space="preserve"> </w:t>
      </w:r>
      <w:r w:rsidR="00D671AD">
        <w:rPr>
          <w:rFonts w:ascii="Arial" w:eastAsia="Arial" w:hAnsi="Arial" w:cs="Arial"/>
        </w:rPr>
        <w:tab/>
      </w:r>
      <w:r w:rsidRPr="00632F08">
        <w:rPr>
          <w:rFonts w:ascii="Arial" w:eastAsia="Arial" w:hAnsi="Arial" w:cs="Arial"/>
        </w:rPr>
        <w:t xml:space="preserve">SMAW = E4310, 3.2 and 2.5 mm or E4311, 3.2 and 2.5 mm   </w:t>
      </w:r>
    </w:p>
    <w:p w14:paraId="11C1A018" w14:textId="4C2767A0" w:rsidR="00D671AD" w:rsidRPr="00D671AD" w:rsidRDefault="00632F08" w:rsidP="00D671AD">
      <w:pPr>
        <w:pStyle w:val="ListParagraph"/>
        <w:numPr>
          <w:ilvl w:val="0"/>
          <w:numId w:val="9"/>
        </w:numPr>
        <w:spacing w:after="55" w:line="249" w:lineRule="auto"/>
        <w:ind w:right="1577"/>
        <w:jc w:val="left"/>
        <w:rPr>
          <w:rFonts w:ascii="Arial" w:eastAsia="Arial" w:hAnsi="Arial" w:cs="Arial"/>
        </w:rPr>
      </w:pPr>
      <w:r w:rsidRPr="00D671AD">
        <w:rPr>
          <w:rFonts w:ascii="Arial" w:eastAsia="Arial" w:hAnsi="Arial" w:cs="Arial"/>
        </w:rPr>
        <w:t xml:space="preserve">GMAW = ISO B-G49A SC G6 (ER49S-6), 0.9 mm   </w:t>
      </w:r>
    </w:p>
    <w:p w14:paraId="29F89C99" w14:textId="4044280F" w:rsidR="00632F08" w:rsidRPr="00D671AD" w:rsidRDefault="00632F08" w:rsidP="00D671AD">
      <w:pPr>
        <w:spacing w:after="55" w:line="249" w:lineRule="auto"/>
        <w:ind w:left="993" w:right="1577" w:firstLine="0"/>
        <w:jc w:val="left"/>
        <w:rPr>
          <w:rFonts w:ascii="Arial" w:eastAsia="Arial" w:hAnsi="Arial" w:cs="Arial"/>
        </w:rPr>
      </w:pPr>
      <w:r w:rsidRPr="00D671AD">
        <w:rPr>
          <w:rFonts w:ascii="Courier New" w:eastAsia="Courier New" w:hAnsi="Courier New" w:cs="Courier New"/>
        </w:rPr>
        <w:t>o</w:t>
      </w:r>
      <w:r w:rsidRPr="00D671AD">
        <w:rPr>
          <w:rFonts w:ascii="Arial" w:eastAsia="Arial" w:hAnsi="Arial" w:cs="Arial"/>
        </w:rPr>
        <w:t xml:space="preserve"> </w:t>
      </w:r>
      <w:r w:rsidRPr="00D671AD">
        <w:rPr>
          <w:rFonts w:ascii="Arial" w:eastAsia="Arial" w:hAnsi="Arial" w:cs="Arial"/>
        </w:rPr>
        <w:tab/>
        <w:t xml:space="preserve">FCAW = E491T-9-CH, 1.2 mm  </w:t>
      </w:r>
    </w:p>
    <w:p w14:paraId="3D56DF23" w14:textId="77777777" w:rsidR="00D671AD"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Shielding gas  </w:t>
      </w:r>
    </w:p>
    <w:p w14:paraId="419C724C" w14:textId="2C3F5AAF" w:rsidR="00632F08" w:rsidRPr="00632F08" w:rsidRDefault="00D671AD" w:rsidP="00D671AD">
      <w:pPr>
        <w:spacing w:after="13" w:line="249" w:lineRule="auto"/>
        <w:ind w:left="705" w:right="0" w:firstLine="0"/>
        <w:jc w:val="left"/>
        <w:rPr>
          <w:rFonts w:ascii="Arial" w:eastAsia="Arial" w:hAnsi="Arial" w:cs="Arial"/>
        </w:rPr>
      </w:pPr>
      <w:r>
        <w:rPr>
          <w:rFonts w:ascii="Courier New" w:eastAsia="Courier New" w:hAnsi="Courier New" w:cs="Courier New"/>
        </w:rPr>
        <w:t xml:space="preserve">  </w:t>
      </w:r>
      <w:r w:rsidR="00632F08" w:rsidRPr="00632F08">
        <w:rPr>
          <w:rFonts w:ascii="Courier New" w:eastAsia="Courier New" w:hAnsi="Courier New" w:cs="Courier New"/>
        </w:rPr>
        <w:t>o</w:t>
      </w:r>
      <w:r w:rsidR="00632F08" w:rsidRPr="00632F08">
        <w:rPr>
          <w:rFonts w:ascii="Arial" w:eastAsia="Arial" w:hAnsi="Arial" w:cs="Arial"/>
        </w:rPr>
        <w:t xml:space="preserve"> </w:t>
      </w:r>
      <w:r>
        <w:rPr>
          <w:rFonts w:ascii="Arial" w:eastAsia="Arial" w:hAnsi="Arial" w:cs="Arial"/>
        </w:rPr>
        <w:tab/>
      </w:r>
      <w:r w:rsidR="00632F08" w:rsidRPr="00632F08">
        <w:rPr>
          <w:rFonts w:ascii="Arial" w:eastAsia="Arial" w:hAnsi="Arial" w:cs="Arial"/>
        </w:rPr>
        <w:t xml:space="preserve">GMAW / FCAW = 75% </w:t>
      </w:r>
      <w:proofErr w:type="spellStart"/>
      <w:r w:rsidR="00632F08" w:rsidRPr="00632F08">
        <w:rPr>
          <w:rFonts w:ascii="Arial" w:eastAsia="Arial" w:hAnsi="Arial" w:cs="Arial"/>
        </w:rPr>
        <w:t>Ar</w:t>
      </w:r>
      <w:proofErr w:type="spellEnd"/>
      <w:r w:rsidR="00632F08" w:rsidRPr="00632F08">
        <w:rPr>
          <w:rFonts w:ascii="Arial" w:eastAsia="Arial" w:hAnsi="Arial" w:cs="Arial"/>
        </w:rPr>
        <w:t xml:space="preserve"> + 25% CO2 </w:t>
      </w:r>
    </w:p>
    <w:p w14:paraId="7ECF9437" w14:textId="5857DC07" w:rsidR="00782684" w:rsidRDefault="00782684" w:rsidP="00702D0C">
      <w:pPr>
        <w:spacing w:after="0" w:line="259" w:lineRule="auto"/>
        <w:ind w:left="1062" w:right="0" w:firstLine="0"/>
        <w:jc w:val="left"/>
        <w:rPr>
          <w:rFonts w:ascii="Arial" w:eastAsia="Arial" w:hAnsi="Arial" w:cs="Arial"/>
        </w:rPr>
      </w:pPr>
    </w:p>
    <w:p w14:paraId="19908555" w14:textId="77777777" w:rsidR="00702D0C" w:rsidRPr="00702D0C" w:rsidRDefault="00702D0C" w:rsidP="00702D0C">
      <w:pPr>
        <w:spacing w:after="0" w:line="259" w:lineRule="auto"/>
        <w:ind w:left="1077" w:right="0" w:firstLine="0"/>
        <w:jc w:val="left"/>
        <w:rPr>
          <w:rFonts w:ascii="Arial" w:eastAsia="Arial" w:hAnsi="Arial" w:cs="Arial"/>
        </w:rPr>
      </w:pPr>
    </w:p>
    <w:p w14:paraId="1E55B450" w14:textId="09222AC6" w:rsidR="00632F08" w:rsidRPr="00632F08" w:rsidRDefault="00632F08" w:rsidP="00632F08">
      <w:pPr>
        <w:spacing w:after="128" w:line="250" w:lineRule="auto"/>
        <w:ind w:left="-5" w:right="0"/>
        <w:jc w:val="left"/>
        <w:rPr>
          <w:rFonts w:ascii="Arial" w:eastAsia="Arial" w:hAnsi="Arial" w:cs="Arial"/>
        </w:rPr>
      </w:pPr>
      <w:r w:rsidRPr="00632F08">
        <w:rPr>
          <w:rFonts w:ascii="Arial" w:eastAsia="Arial" w:hAnsi="Arial" w:cs="Arial"/>
          <w:b/>
        </w:rPr>
        <w:t xml:space="preserve">COMPETITORS WILL BE REQUIRED TO USE THE MATERIAL AND EQUIPMENT PROVIDED BY SCC. ALL OTHER MATERIAL AND EQUIPMENT WILL BE REMOVED FROM THE SKILL AREA. </w:t>
      </w:r>
    </w:p>
    <w:p w14:paraId="58F329AB" w14:textId="2534530C" w:rsidR="00632F08" w:rsidRPr="00702D0C" w:rsidRDefault="00632F08" w:rsidP="00632F08">
      <w:pPr>
        <w:spacing w:after="138" w:line="255" w:lineRule="auto"/>
        <w:ind w:left="-5" w:right="0"/>
        <w:jc w:val="left"/>
        <w:rPr>
          <w:rFonts w:ascii="Arial" w:eastAsia="Arial" w:hAnsi="Arial" w:cs="Arial"/>
          <w:b/>
          <w:bCs/>
        </w:rPr>
      </w:pPr>
      <w:r w:rsidRPr="00702D0C">
        <w:rPr>
          <w:rFonts w:ascii="Arial" w:eastAsia="Arial" w:hAnsi="Arial" w:cs="Arial"/>
          <w:b/>
          <w:bCs/>
        </w:rPr>
        <w:t xml:space="preserve">Equipment and material provided by </w:t>
      </w:r>
      <w:r w:rsidRPr="00702D0C">
        <w:rPr>
          <w:rFonts w:ascii="Arial" w:eastAsia="Arial" w:hAnsi="Arial" w:cs="Arial"/>
          <w:b/>
          <w:bCs/>
          <w:u w:val="single" w:color="000000"/>
        </w:rPr>
        <w:t>the competitor.</w:t>
      </w:r>
      <w:r w:rsidRPr="00702D0C">
        <w:rPr>
          <w:rFonts w:ascii="Arial" w:eastAsia="Arial" w:hAnsi="Arial" w:cs="Arial"/>
          <w:b/>
          <w:bCs/>
        </w:rPr>
        <w:t xml:space="preserve"> </w:t>
      </w:r>
    </w:p>
    <w:p w14:paraId="03925F57"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Helmet, #10, 11 or 12 lens </w:t>
      </w:r>
      <w:r w:rsidRPr="00632F08">
        <w:rPr>
          <w:rFonts w:ascii="Arial" w:eastAsia="Arial" w:hAnsi="Arial" w:cs="Arial"/>
          <w:b/>
        </w:rPr>
        <w:t xml:space="preserve"> </w:t>
      </w:r>
    </w:p>
    <w:p w14:paraId="21603465"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Speed lenses (optional) </w:t>
      </w:r>
      <w:r w:rsidRPr="00632F08">
        <w:rPr>
          <w:rFonts w:ascii="Arial" w:eastAsia="Arial" w:hAnsi="Arial" w:cs="Arial"/>
          <w:b/>
        </w:rPr>
        <w:t xml:space="preserve"> </w:t>
      </w:r>
    </w:p>
    <w:p w14:paraId="02C6CB7B"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Soap Stone / markers  </w:t>
      </w:r>
      <w:r w:rsidRPr="00632F08">
        <w:rPr>
          <w:rFonts w:ascii="Arial" w:eastAsia="Arial" w:hAnsi="Arial" w:cs="Arial"/>
          <w:b/>
        </w:rPr>
        <w:t xml:space="preserve"> </w:t>
      </w:r>
    </w:p>
    <w:p w14:paraId="1F78D76C"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Centre punch </w:t>
      </w:r>
      <w:r w:rsidRPr="00632F08">
        <w:rPr>
          <w:rFonts w:ascii="Arial" w:eastAsia="Arial" w:hAnsi="Arial" w:cs="Arial"/>
          <w:b/>
        </w:rPr>
        <w:t xml:space="preserve"> </w:t>
      </w:r>
    </w:p>
    <w:p w14:paraId="79ED0461"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Scriber </w:t>
      </w:r>
      <w:r w:rsidRPr="00632F08">
        <w:rPr>
          <w:rFonts w:ascii="Arial" w:eastAsia="Arial" w:hAnsi="Arial" w:cs="Arial"/>
          <w:b/>
        </w:rPr>
        <w:t xml:space="preserve"> </w:t>
      </w:r>
    </w:p>
    <w:p w14:paraId="14CDEC49"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Cold chisel </w:t>
      </w:r>
      <w:r w:rsidRPr="00632F08">
        <w:rPr>
          <w:rFonts w:ascii="Arial" w:eastAsia="Arial" w:hAnsi="Arial" w:cs="Arial"/>
          <w:b/>
        </w:rPr>
        <w:t xml:space="preserve"> </w:t>
      </w:r>
    </w:p>
    <w:p w14:paraId="3AEE677D"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12” combination square (45° / 90°) </w:t>
      </w:r>
      <w:r w:rsidRPr="00632F08">
        <w:rPr>
          <w:rFonts w:ascii="Arial" w:eastAsia="Arial" w:hAnsi="Arial" w:cs="Arial"/>
          <w:b/>
        </w:rPr>
        <w:t xml:space="preserve"> </w:t>
      </w:r>
    </w:p>
    <w:p w14:paraId="6704FE60"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Welding gauge </w:t>
      </w:r>
      <w:r w:rsidRPr="00632F08">
        <w:rPr>
          <w:rFonts w:ascii="Arial" w:eastAsia="Arial" w:hAnsi="Arial" w:cs="Arial"/>
          <w:b/>
        </w:rPr>
        <w:t xml:space="preserve"> </w:t>
      </w:r>
    </w:p>
    <w:p w14:paraId="459F8C28"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Chipping hammer </w:t>
      </w:r>
      <w:r w:rsidRPr="00632F08">
        <w:rPr>
          <w:rFonts w:ascii="Arial" w:eastAsia="Arial" w:hAnsi="Arial" w:cs="Arial"/>
          <w:b/>
        </w:rPr>
        <w:t xml:space="preserve"> </w:t>
      </w:r>
    </w:p>
    <w:p w14:paraId="14D0A7DC"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Steel and stainless-steel wire brushes </w:t>
      </w:r>
      <w:r w:rsidRPr="00632F08">
        <w:rPr>
          <w:rFonts w:ascii="Arial" w:eastAsia="Arial" w:hAnsi="Arial" w:cs="Arial"/>
          <w:b/>
        </w:rPr>
        <w:t xml:space="preserve"> </w:t>
      </w:r>
    </w:p>
    <w:p w14:paraId="23C467C8"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Dividers   </w:t>
      </w:r>
      <w:r w:rsidRPr="00632F08">
        <w:rPr>
          <w:rFonts w:ascii="Arial" w:eastAsia="Arial" w:hAnsi="Arial" w:cs="Arial"/>
          <w:b/>
        </w:rPr>
        <w:t xml:space="preserve"> </w:t>
      </w:r>
    </w:p>
    <w:p w14:paraId="40CE3AB9"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Protractor gauge </w:t>
      </w:r>
      <w:r w:rsidRPr="00632F08">
        <w:rPr>
          <w:rFonts w:ascii="Arial" w:eastAsia="Arial" w:hAnsi="Arial" w:cs="Arial"/>
          <w:b/>
        </w:rPr>
        <w:t xml:space="preserve"> </w:t>
      </w:r>
    </w:p>
    <w:p w14:paraId="42AFA798"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Digital level or level </w:t>
      </w:r>
      <w:r w:rsidRPr="00632F08">
        <w:rPr>
          <w:rFonts w:ascii="Arial" w:eastAsia="Arial" w:hAnsi="Arial" w:cs="Arial"/>
          <w:b/>
        </w:rPr>
        <w:t xml:space="preserve"> </w:t>
      </w:r>
    </w:p>
    <w:p w14:paraId="67BD4AA2"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Ball peen hammer  </w:t>
      </w:r>
      <w:r w:rsidRPr="00632F08">
        <w:rPr>
          <w:rFonts w:ascii="Arial" w:eastAsia="Arial" w:hAnsi="Arial" w:cs="Arial"/>
          <w:b/>
        </w:rPr>
        <w:t xml:space="preserve"> </w:t>
      </w:r>
    </w:p>
    <w:p w14:paraId="63E50F94"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All-purpose pliers / side cutters  </w:t>
      </w:r>
      <w:r w:rsidRPr="00632F08">
        <w:rPr>
          <w:rFonts w:ascii="Arial" w:eastAsia="Arial" w:hAnsi="Arial" w:cs="Arial"/>
          <w:b/>
        </w:rPr>
        <w:t xml:space="preserve"> </w:t>
      </w:r>
    </w:p>
    <w:p w14:paraId="65937BBA"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Vice grip AND C-CLAMPS </w:t>
      </w:r>
      <w:r w:rsidRPr="00632F08">
        <w:rPr>
          <w:rFonts w:ascii="Arial" w:eastAsia="Arial" w:hAnsi="Arial" w:cs="Arial"/>
          <w:b/>
        </w:rPr>
        <w:t xml:space="preserve"> </w:t>
      </w:r>
    </w:p>
    <w:p w14:paraId="65FE7C0A"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Magnet bracket </w:t>
      </w:r>
      <w:r w:rsidRPr="00632F08">
        <w:rPr>
          <w:rFonts w:ascii="Arial" w:eastAsia="Arial" w:hAnsi="Arial" w:cs="Arial"/>
          <w:b/>
        </w:rPr>
        <w:t xml:space="preserve"> </w:t>
      </w:r>
    </w:p>
    <w:p w14:paraId="6EE973EE"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Files/ with handles </w:t>
      </w:r>
      <w:r w:rsidRPr="00632F08">
        <w:rPr>
          <w:rFonts w:ascii="Arial" w:eastAsia="Arial" w:hAnsi="Arial" w:cs="Arial"/>
          <w:b/>
        </w:rPr>
        <w:t xml:space="preserve"> </w:t>
      </w:r>
    </w:p>
    <w:p w14:paraId="0D116BAC"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Wedges  </w:t>
      </w:r>
      <w:r w:rsidRPr="00632F08">
        <w:rPr>
          <w:rFonts w:ascii="Arial" w:eastAsia="Arial" w:hAnsi="Arial" w:cs="Arial"/>
          <w:b/>
        </w:rPr>
        <w:t xml:space="preserve"> </w:t>
      </w:r>
    </w:p>
    <w:p w14:paraId="705C62D9"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Wrap-A-Round </w:t>
      </w:r>
      <w:r w:rsidRPr="00632F08">
        <w:rPr>
          <w:rFonts w:ascii="Arial" w:eastAsia="Arial" w:hAnsi="Arial" w:cs="Arial"/>
          <w:b/>
        </w:rPr>
        <w:t xml:space="preserve"> </w:t>
      </w:r>
    </w:p>
    <w:p w14:paraId="234915F8"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Hacksaw (Stanley 20-807W mini) </w:t>
      </w:r>
      <w:r w:rsidRPr="00632F08">
        <w:rPr>
          <w:rFonts w:ascii="Arial" w:eastAsia="Arial" w:hAnsi="Arial" w:cs="Arial"/>
          <w:b/>
        </w:rPr>
        <w:t xml:space="preserve"> </w:t>
      </w:r>
    </w:p>
    <w:p w14:paraId="45DC9DBD"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Measuring tape metric  </w:t>
      </w:r>
      <w:r w:rsidRPr="00632F08">
        <w:rPr>
          <w:rFonts w:ascii="Arial" w:eastAsia="Arial" w:hAnsi="Arial" w:cs="Arial"/>
          <w:b/>
        </w:rPr>
        <w:t xml:space="preserve"> </w:t>
      </w:r>
    </w:p>
    <w:p w14:paraId="3B9C42E9"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Metric ruler  </w:t>
      </w:r>
      <w:r w:rsidRPr="00632F08">
        <w:rPr>
          <w:rFonts w:ascii="Arial" w:eastAsia="Arial" w:hAnsi="Arial" w:cs="Arial"/>
          <w:b/>
        </w:rPr>
        <w:t xml:space="preserve"> </w:t>
      </w:r>
    </w:p>
    <w:p w14:paraId="74BFCA05"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Magnetic work light.  </w:t>
      </w:r>
      <w:r w:rsidRPr="00632F08">
        <w:rPr>
          <w:rFonts w:ascii="Arial" w:eastAsia="Arial" w:hAnsi="Arial" w:cs="Arial"/>
          <w:b/>
        </w:rPr>
        <w:t xml:space="preserve"> </w:t>
      </w:r>
    </w:p>
    <w:p w14:paraId="7CB618CD"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Trigger clamps </w:t>
      </w:r>
      <w:r w:rsidRPr="00632F08">
        <w:rPr>
          <w:rFonts w:ascii="Arial" w:eastAsia="Arial" w:hAnsi="Arial" w:cs="Arial"/>
          <w:b/>
        </w:rPr>
        <w:t xml:space="preserve"> </w:t>
      </w:r>
    </w:p>
    <w:p w14:paraId="6E5857CB" w14:textId="77777777" w:rsidR="00566B53" w:rsidRDefault="00566B53" w:rsidP="00566B53">
      <w:pPr>
        <w:spacing w:after="13" w:line="249" w:lineRule="auto"/>
        <w:ind w:left="1062" w:right="0" w:firstLine="0"/>
        <w:jc w:val="left"/>
        <w:rPr>
          <w:rFonts w:ascii="Arial" w:eastAsia="Arial" w:hAnsi="Arial" w:cs="Arial"/>
        </w:rPr>
      </w:pPr>
    </w:p>
    <w:p w14:paraId="2C711811" w14:textId="77777777" w:rsidR="00566B53" w:rsidRDefault="00566B53" w:rsidP="00566B53">
      <w:pPr>
        <w:spacing w:after="13" w:line="249" w:lineRule="auto"/>
        <w:ind w:left="1062" w:right="0" w:firstLine="0"/>
        <w:jc w:val="left"/>
        <w:rPr>
          <w:rFonts w:ascii="Arial" w:eastAsia="Arial" w:hAnsi="Arial" w:cs="Arial"/>
        </w:rPr>
      </w:pPr>
    </w:p>
    <w:p w14:paraId="00EC180E" w14:textId="77777777" w:rsidR="00566B53" w:rsidRDefault="00566B53" w:rsidP="00566B53">
      <w:pPr>
        <w:spacing w:after="13" w:line="249" w:lineRule="auto"/>
        <w:ind w:left="1062" w:right="0" w:firstLine="0"/>
        <w:jc w:val="left"/>
        <w:rPr>
          <w:rFonts w:ascii="Arial" w:eastAsia="Arial" w:hAnsi="Arial" w:cs="Arial"/>
        </w:rPr>
      </w:pPr>
    </w:p>
    <w:p w14:paraId="12BBA4A6" w14:textId="77777777" w:rsidR="00566B53" w:rsidRDefault="00566B53" w:rsidP="00566B53">
      <w:pPr>
        <w:spacing w:after="13" w:line="249" w:lineRule="auto"/>
        <w:ind w:left="1062" w:right="0" w:firstLine="0"/>
        <w:jc w:val="left"/>
        <w:rPr>
          <w:rFonts w:ascii="Arial" w:eastAsia="Arial" w:hAnsi="Arial" w:cs="Arial"/>
        </w:rPr>
      </w:pPr>
    </w:p>
    <w:p w14:paraId="70E25B65" w14:textId="7C6390EC"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Picks </w:t>
      </w:r>
      <w:r w:rsidRPr="00632F08">
        <w:rPr>
          <w:rFonts w:ascii="Arial" w:eastAsia="Arial" w:hAnsi="Arial" w:cs="Arial"/>
          <w:b/>
        </w:rPr>
        <w:t xml:space="preserve"> </w:t>
      </w:r>
    </w:p>
    <w:p w14:paraId="36D91353" w14:textId="77777777" w:rsidR="00632F08" w:rsidRPr="00632F08" w:rsidRDefault="00632F08" w:rsidP="00632F08">
      <w:pPr>
        <w:numPr>
          <w:ilvl w:val="0"/>
          <w:numId w:val="3"/>
        </w:numPr>
        <w:spacing w:after="13" w:line="249" w:lineRule="auto"/>
        <w:ind w:right="0" w:hanging="357"/>
        <w:jc w:val="left"/>
        <w:rPr>
          <w:rFonts w:ascii="Arial" w:eastAsia="Arial" w:hAnsi="Arial" w:cs="Arial"/>
        </w:rPr>
      </w:pPr>
      <w:r w:rsidRPr="00632F08">
        <w:rPr>
          <w:rFonts w:ascii="Arial" w:eastAsia="Arial" w:hAnsi="Arial" w:cs="Arial"/>
        </w:rPr>
        <w:t xml:space="preserve">Flashlight  </w:t>
      </w:r>
      <w:r w:rsidRPr="00632F08">
        <w:rPr>
          <w:rFonts w:ascii="Arial" w:eastAsia="Arial" w:hAnsi="Arial" w:cs="Arial"/>
          <w:b/>
        </w:rPr>
        <w:t xml:space="preserve"> </w:t>
      </w:r>
    </w:p>
    <w:p w14:paraId="40C724B4" w14:textId="77777777" w:rsidR="00632F08" w:rsidRPr="00632F08" w:rsidRDefault="00632F08" w:rsidP="00632F08">
      <w:pPr>
        <w:numPr>
          <w:ilvl w:val="0"/>
          <w:numId w:val="3"/>
        </w:numPr>
        <w:spacing w:after="66" w:line="249" w:lineRule="auto"/>
        <w:ind w:right="0" w:hanging="357"/>
        <w:jc w:val="left"/>
        <w:rPr>
          <w:rFonts w:ascii="Arial" w:eastAsia="Arial" w:hAnsi="Arial" w:cs="Arial"/>
        </w:rPr>
      </w:pPr>
      <w:r w:rsidRPr="00632F08">
        <w:rPr>
          <w:rFonts w:ascii="Arial" w:eastAsia="Arial" w:hAnsi="Arial" w:cs="Arial"/>
        </w:rPr>
        <w:t>Grinders are not permitted: Grinders will be provided in a grinding booth</w:t>
      </w:r>
      <w:r w:rsidRPr="00632F08">
        <w:rPr>
          <w:rFonts w:ascii="Arial" w:eastAsia="Arial" w:hAnsi="Arial" w:cs="Arial"/>
          <w:b/>
        </w:rPr>
        <w:t xml:space="preserve"> </w:t>
      </w:r>
    </w:p>
    <w:p w14:paraId="1978D228" w14:textId="77777777" w:rsidR="00ED03C1" w:rsidRDefault="00ED03C1" w:rsidP="00702D0C">
      <w:pPr>
        <w:pStyle w:val="Heading1"/>
        <w:tabs>
          <w:tab w:val="center" w:pos="1258"/>
        </w:tabs>
        <w:ind w:left="0" w:firstLine="0"/>
      </w:pPr>
    </w:p>
    <w:p w14:paraId="0ECBD272" w14:textId="2B20841B" w:rsidR="00061C2A" w:rsidRDefault="00061C2A" w:rsidP="00702D0C">
      <w:pPr>
        <w:pStyle w:val="Heading1"/>
        <w:tabs>
          <w:tab w:val="center" w:pos="1258"/>
        </w:tabs>
        <w:ind w:left="0" w:firstLine="0"/>
      </w:pPr>
      <w:r>
        <w:t xml:space="preserve">ASSESSMENT </w:t>
      </w:r>
    </w:p>
    <w:p w14:paraId="3C551C42" w14:textId="5ED526A2" w:rsidR="00061C2A" w:rsidRDefault="00061C2A" w:rsidP="00702D0C">
      <w:pPr>
        <w:pStyle w:val="Heading3"/>
        <w:spacing w:after="4"/>
        <w:rPr>
          <w:b/>
          <w:bCs/>
        </w:rPr>
      </w:pPr>
      <w:r w:rsidRPr="00702D0C">
        <w:rPr>
          <w:b/>
          <w:bCs/>
        </w:rPr>
        <w:t xml:space="preserve">Judging Criteria </w:t>
      </w:r>
    </w:p>
    <w:p w14:paraId="276AE6DD" w14:textId="77777777" w:rsidR="00702D0C" w:rsidRPr="00702D0C" w:rsidRDefault="00702D0C" w:rsidP="00702D0C"/>
    <w:tbl>
      <w:tblPr>
        <w:tblStyle w:val="TableGrid"/>
        <w:tblW w:w="8683" w:type="dxa"/>
        <w:tblInd w:w="10" w:type="dxa"/>
        <w:tblCellMar>
          <w:top w:w="18" w:type="dxa"/>
          <w:left w:w="110" w:type="dxa"/>
          <w:right w:w="115" w:type="dxa"/>
        </w:tblCellMar>
        <w:tblLook w:val="04A0" w:firstRow="1" w:lastRow="0" w:firstColumn="1" w:lastColumn="0" w:noHBand="0" w:noVBand="1"/>
      </w:tblPr>
      <w:tblGrid>
        <w:gridCol w:w="8683"/>
      </w:tblGrid>
      <w:tr w:rsidR="00061C2A" w14:paraId="68106A38"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2829D656" w14:textId="77777777" w:rsidR="00061C2A" w:rsidRDefault="00061C2A" w:rsidP="00C90EAA">
            <w:pPr>
              <w:spacing w:after="0" w:line="259" w:lineRule="auto"/>
              <w:ind w:left="0" w:firstLine="0"/>
            </w:pPr>
            <w:r>
              <w:t xml:space="preserve">Undercut-Are all the welds free of undercut? </w:t>
            </w:r>
          </w:p>
        </w:tc>
      </w:tr>
      <w:tr w:rsidR="00061C2A" w14:paraId="076B9FF7"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58C7E366" w14:textId="77777777" w:rsidR="00061C2A" w:rsidRDefault="00061C2A" w:rsidP="00C90EAA">
            <w:pPr>
              <w:spacing w:after="0" w:line="259" w:lineRule="auto"/>
              <w:ind w:left="0" w:firstLine="0"/>
            </w:pPr>
            <w:r>
              <w:t xml:space="preserve">Weld size-Are welds consistent in size per dwg requirement? </w:t>
            </w:r>
          </w:p>
        </w:tc>
      </w:tr>
      <w:tr w:rsidR="00061C2A" w14:paraId="4910F3D1"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46E48D63" w14:textId="77777777" w:rsidR="00061C2A" w:rsidRDefault="00061C2A" w:rsidP="00C90EAA">
            <w:pPr>
              <w:spacing w:after="0" w:line="259" w:lineRule="auto"/>
              <w:ind w:left="0" w:firstLine="0"/>
            </w:pPr>
            <w:r>
              <w:t xml:space="preserve">Crater fill-Are end craters filled in? </w:t>
            </w:r>
          </w:p>
        </w:tc>
      </w:tr>
      <w:tr w:rsidR="00061C2A" w14:paraId="3A1C3A8B"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2A668580" w14:textId="77777777" w:rsidR="00061C2A" w:rsidRDefault="00061C2A" w:rsidP="00C90EAA">
            <w:pPr>
              <w:spacing w:after="0" w:line="259" w:lineRule="auto"/>
              <w:ind w:left="0" w:firstLine="0"/>
            </w:pPr>
            <w:r>
              <w:t xml:space="preserve">Weld profile-Are all weld profiles as per symbols? </w:t>
            </w:r>
          </w:p>
        </w:tc>
      </w:tr>
      <w:tr w:rsidR="00061C2A" w14:paraId="33E8EC1F"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67FEC56E" w14:textId="1F210CFC" w:rsidR="00061C2A" w:rsidRDefault="00061C2A" w:rsidP="00C90EAA">
            <w:pPr>
              <w:spacing w:after="0" w:line="259" w:lineRule="auto"/>
              <w:ind w:left="0" w:firstLine="0"/>
            </w:pPr>
            <w:r>
              <w:t xml:space="preserve">Weld appearance-Are welds beads </w:t>
            </w:r>
            <w:r w:rsidR="007B43F2">
              <w:t>consistent</w:t>
            </w:r>
            <w:r>
              <w:t xml:space="preserve"> in appearance? </w:t>
            </w:r>
          </w:p>
        </w:tc>
      </w:tr>
      <w:tr w:rsidR="00061C2A" w14:paraId="53917B11" w14:textId="77777777" w:rsidTr="00C90EAA">
        <w:trPr>
          <w:trHeight w:val="413"/>
        </w:trPr>
        <w:tc>
          <w:tcPr>
            <w:tcW w:w="8683" w:type="dxa"/>
            <w:tcBorders>
              <w:top w:val="single" w:sz="8" w:space="0" w:color="000000"/>
              <w:left w:val="single" w:sz="8" w:space="0" w:color="000000"/>
              <w:bottom w:val="single" w:sz="8" w:space="0" w:color="000000"/>
              <w:right w:val="single" w:sz="8" w:space="0" w:color="000000"/>
            </w:tcBorders>
          </w:tcPr>
          <w:p w14:paraId="09B72EF7" w14:textId="77777777" w:rsidR="00061C2A" w:rsidRDefault="00061C2A" w:rsidP="00C90EAA">
            <w:pPr>
              <w:spacing w:after="0" w:line="259" w:lineRule="auto"/>
              <w:ind w:left="0" w:firstLine="0"/>
            </w:pPr>
            <w:r>
              <w:t xml:space="preserve">Fit up-Are parts fitted as per drawing? </w:t>
            </w:r>
          </w:p>
        </w:tc>
      </w:tr>
      <w:tr w:rsidR="00061C2A" w14:paraId="0510F244"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0F2B2401" w14:textId="77777777" w:rsidR="00061C2A" w:rsidRDefault="00061C2A" w:rsidP="00C90EAA">
            <w:pPr>
              <w:spacing w:after="0" w:line="259" w:lineRule="auto"/>
              <w:ind w:left="0" w:firstLine="0"/>
            </w:pPr>
            <w:r>
              <w:t xml:space="preserve">GMAW fillet size-Are the GMAW fillet sizes according to prints? </w:t>
            </w:r>
          </w:p>
        </w:tc>
      </w:tr>
      <w:tr w:rsidR="00061C2A" w14:paraId="605A6D3B"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762ABB25" w14:textId="77777777" w:rsidR="00061C2A" w:rsidRDefault="00061C2A" w:rsidP="00C90EAA">
            <w:pPr>
              <w:spacing w:after="0" w:line="259" w:lineRule="auto"/>
              <w:ind w:left="0" w:firstLine="0"/>
            </w:pPr>
            <w:r>
              <w:t xml:space="preserve">GMAW porosity-Are the GMAW welds free of surface porosity? </w:t>
            </w:r>
          </w:p>
        </w:tc>
      </w:tr>
      <w:tr w:rsidR="00061C2A" w14:paraId="68499EFE"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081D54C4" w14:textId="77777777" w:rsidR="00061C2A" w:rsidRDefault="00061C2A" w:rsidP="00C90EAA">
            <w:pPr>
              <w:spacing w:after="0" w:line="259" w:lineRule="auto"/>
              <w:ind w:left="0" w:firstLine="0"/>
            </w:pPr>
            <w:r>
              <w:t xml:space="preserve">SMAW fillet size-Are the SMAW fillet sizes according to prints? </w:t>
            </w:r>
          </w:p>
        </w:tc>
      </w:tr>
      <w:tr w:rsidR="00061C2A" w14:paraId="2E343B5B"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6B657486" w14:textId="77777777" w:rsidR="00061C2A" w:rsidRDefault="00061C2A" w:rsidP="00C90EAA">
            <w:pPr>
              <w:spacing w:after="0" w:line="259" w:lineRule="auto"/>
              <w:ind w:left="0" w:firstLine="0"/>
            </w:pPr>
            <w:r>
              <w:t xml:space="preserve">Are the SMAW welds free of surface porosity? </w:t>
            </w:r>
          </w:p>
        </w:tc>
      </w:tr>
      <w:tr w:rsidR="00061C2A" w14:paraId="3C85B6B6"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24D5E382" w14:textId="77777777" w:rsidR="00061C2A" w:rsidRDefault="00061C2A" w:rsidP="00C90EAA">
            <w:pPr>
              <w:spacing w:after="0" w:line="259" w:lineRule="auto"/>
              <w:ind w:left="0" w:firstLine="0"/>
            </w:pPr>
            <w:r>
              <w:t xml:space="preserve">GMAW undercut &amp; overlap-Are the GMAW beads free of undercut &amp; overlap? </w:t>
            </w:r>
          </w:p>
        </w:tc>
      </w:tr>
      <w:tr w:rsidR="00061C2A" w14:paraId="73D57061"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70BF3EB4" w14:textId="77777777" w:rsidR="00061C2A" w:rsidRDefault="00061C2A" w:rsidP="00C90EAA">
            <w:pPr>
              <w:spacing w:after="0" w:line="259" w:lineRule="auto"/>
              <w:ind w:left="0" w:firstLine="0"/>
            </w:pPr>
            <w:r>
              <w:t xml:space="preserve">SMAW undercut &amp; overlap-Are the SMAW beads free of undercut &amp; overlap? </w:t>
            </w:r>
          </w:p>
        </w:tc>
      </w:tr>
      <w:tr w:rsidR="00061C2A" w14:paraId="203AFB7D"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5E453624" w14:textId="77777777" w:rsidR="00061C2A" w:rsidRDefault="00061C2A" w:rsidP="00C90EAA">
            <w:pPr>
              <w:spacing w:after="0" w:line="259" w:lineRule="auto"/>
              <w:ind w:left="0" w:firstLine="0"/>
            </w:pPr>
            <w:r>
              <w:t xml:space="preserve">GMAW Fillet joints are completely fused to the parent material </w:t>
            </w:r>
          </w:p>
        </w:tc>
      </w:tr>
      <w:tr w:rsidR="00061C2A" w14:paraId="43B343C7"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11CEC048" w14:textId="77777777" w:rsidR="00061C2A" w:rsidRDefault="00061C2A" w:rsidP="00C90EAA">
            <w:pPr>
              <w:spacing w:after="0" w:line="259" w:lineRule="auto"/>
              <w:ind w:left="0" w:firstLine="0"/>
            </w:pPr>
            <w:r>
              <w:t xml:space="preserve">SMAW Fillet joints are completely fused to the parent material </w:t>
            </w:r>
          </w:p>
        </w:tc>
      </w:tr>
      <w:tr w:rsidR="00061C2A" w14:paraId="4A7C761A" w14:textId="77777777" w:rsidTr="00C90EAA">
        <w:trPr>
          <w:trHeight w:val="571"/>
        </w:trPr>
        <w:tc>
          <w:tcPr>
            <w:tcW w:w="8683" w:type="dxa"/>
            <w:tcBorders>
              <w:top w:val="single" w:sz="8" w:space="0" w:color="000000"/>
              <w:left w:val="single" w:sz="8" w:space="0" w:color="000000"/>
              <w:bottom w:val="single" w:sz="8" w:space="0" w:color="000000"/>
              <w:right w:val="single" w:sz="8" w:space="0" w:color="000000"/>
            </w:tcBorders>
          </w:tcPr>
          <w:p w14:paraId="4F3BF6EB" w14:textId="77777777" w:rsidR="00061C2A" w:rsidRDefault="00061C2A" w:rsidP="00C90EAA">
            <w:pPr>
              <w:spacing w:after="0" w:line="259" w:lineRule="auto"/>
              <w:ind w:left="0" w:firstLine="0"/>
            </w:pPr>
            <w:r>
              <w:t xml:space="preserve">SMAW reinforcement-Does the SMAW groove weld have excessive reinforcement </w:t>
            </w:r>
          </w:p>
        </w:tc>
      </w:tr>
      <w:tr w:rsidR="00061C2A" w14:paraId="583ACA36"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23CBB065" w14:textId="77777777" w:rsidR="00061C2A" w:rsidRDefault="00061C2A" w:rsidP="00C90EAA">
            <w:pPr>
              <w:spacing w:after="0" w:line="259" w:lineRule="auto"/>
              <w:ind w:left="0" w:firstLine="0"/>
            </w:pPr>
            <w:r>
              <w:t xml:space="preserve">Joints are free from Misalignment </w:t>
            </w:r>
          </w:p>
        </w:tc>
      </w:tr>
      <w:tr w:rsidR="00061C2A" w14:paraId="743739BA"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626C6A4F" w14:textId="77777777" w:rsidR="00061C2A" w:rsidRDefault="00061C2A" w:rsidP="00C90EAA">
            <w:pPr>
              <w:spacing w:after="0" w:line="259" w:lineRule="auto"/>
              <w:ind w:left="0" w:firstLine="0"/>
            </w:pPr>
            <w:r>
              <w:t xml:space="preserve">Arc strikes-Is the project free of arc strikes? </w:t>
            </w:r>
          </w:p>
        </w:tc>
      </w:tr>
      <w:tr w:rsidR="00061C2A" w14:paraId="16D8D2E2"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05AE9D65" w14:textId="77777777" w:rsidR="00061C2A" w:rsidRDefault="00061C2A" w:rsidP="00C90EAA">
            <w:pPr>
              <w:spacing w:after="0" w:line="259" w:lineRule="auto"/>
              <w:ind w:left="0" w:firstLine="0"/>
            </w:pPr>
            <w:r>
              <w:t xml:space="preserve">Cleanup-Is all weld spatter, fume residue and slag removed? </w:t>
            </w:r>
          </w:p>
        </w:tc>
      </w:tr>
      <w:tr w:rsidR="00061C2A" w14:paraId="15D7AE92" w14:textId="77777777" w:rsidTr="00C90EAA">
        <w:trPr>
          <w:trHeight w:val="418"/>
        </w:trPr>
        <w:tc>
          <w:tcPr>
            <w:tcW w:w="8683" w:type="dxa"/>
            <w:tcBorders>
              <w:top w:val="single" w:sz="8" w:space="0" w:color="000000"/>
              <w:left w:val="single" w:sz="8" w:space="0" w:color="000000"/>
              <w:bottom w:val="single" w:sz="8" w:space="0" w:color="000000"/>
              <w:right w:val="single" w:sz="8" w:space="0" w:color="000000"/>
            </w:tcBorders>
          </w:tcPr>
          <w:p w14:paraId="171EDB81" w14:textId="77777777" w:rsidR="00061C2A" w:rsidRDefault="00061C2A" w:rsidP="00C90EAA">
            <w:pPr>
              <w:spacing w:after="0" w:line="259" w:lineRule="auto"/>
              <w:ind w:left="0" w:firstLine="0"/>
            </w:pPr>
            <w:r>
              <w:t xml:space="preserve">Overall appearance </w:t>
            </w:r>
          </w:p>
        </w:tc>
      </w:tr>
    </w:tbl>
    <w:p w14:paraId="3675C2C5" w14:textId="77777777" w:rsidR="00D671AD" w:rsidRDefault="00D671AD" w:rsidP="00D671AD">
      <w:pPr>
        <w:spacing w:after="0" w:line="257" w:lineRule="auto"/>
        <w:ind w:left="139" w:right="0" w:firstLine="0"/>
        <w:jc w:val="left"/>
        <w:rPr>
          <w:rFonts w:ascii="Arial" w:hAnsi="Arial" w:cs="Arial"/>
        </w:rPr>
      </w:pPr>
    </w:p>
    <w:p w14:paraId="75B27A60" w14:textId="07681A4C" w:rsidR="00D671AD" w:rsidRPr="00ED03C1" w:rsidRDefault="00D671AD" w:rsidP="00D671AD">
      <w:pPr>
        <w:spacing w:after="0" w:line="257" w:lineRule="auto"/>
        <w:ind w:left="139" w:right="0" w:firstLine="0"/>
        <w:jc w:val="left"/>
        <w:rPr>
          <w:rFonts w:ascii="Arial" w:hAnsi="Arial" w:cs="Arial"/>
        </w:rPr>
      </w:pPr>
      <w:r w:rsidRPr="00ED03C1">
        <w:rPr>
          <w:rFonts w:ascii="Arial" w:hAnsi="Arial" w:cs="Arial"/>
        </w:rPr>
        <w:t xml:space="preserve">Judges shall be from industry and educational institutions; however, they will not have a student participating in the competition. 100% of the marks will be based on the carbon steel project. </w:t>
      </w:r>
    </w:p>
    <w:p w14:paraId="41076836" w14:textId="77777777" w:rsidR="00702D0C" w:rsidRDefault="00702D0C" w:rsidP="00D671AD">
      <w:pPr>
        <w:keepNext/>
        <w:keepLines/>
        <w:spacing w:after="143" w:line="255" w:lineRule="auto"/>
        <w:ind w:left="0" w:right="0" w:firstLine="0"/>
        <w:jc w:val="left"/>
        <w:outlineLvl w:val="2"/>
        <w:rPr>
          <w:rFonts w:ascii="Arial" w:eastAsia="Arial" w:hAnsi="Arial" w:cs="Arial"/>
        </w:rPr>
      </w:pPr>
    </w:p>
    <w:p w14:paraId="1E0F15B8" w14:textId="77777777" w:rsidR="00D671AD" w:rsidRDefault="00D671AD" w:rsidP="00D671AD">
      <w:pPr>
        <w:keepNext/>
        <w:keepLines/>
        <w:spacing w:after="143" w:line="255" w:lineRule="auto"/>
        <w:ind w:left="0" w:right="0" w:firstLine="0"/>
        <w:jc w:val="left"/>
        <w:outlineLvl w:val="2"/>
        <w:rPr>
          <w:rFonts w:ascii="Arial" w:eastAsia="Arial" w:hAnsi="Arial" w:cs="Arial"/>
        </w:rPr>
      </w:pPr>
    </w:p>
    <w:p w14:paraId="5C1AB394" w14:textId="77777777" w:rsidR="00D671AD" w:rsidRDefault="00D671AD" w:rsidP="00D671AD">
      <w:pPr>
        <w:keepNext/>
        <w:keepLines/>
        <w:spacing w:after="143" w:line="255" w:lineRule="auto"/>
        <w:ind w:left="0" w:right="0" w:firstLine="0"/>
        <w:jc w:val="left"/>
        <w:outlineLvl w:val="2"/>
        <w:rPr>
          <w:rFonts w:ascii="Arial" w:eastAsia="Arial" w:hAnsi="Arial" w:cs="Arial"/>
        </w:rPr>
      </w:pPr>
    </w:p>
    <w:p w14:paraId="07486CA1" w14:textId="4B2762D5" w:rsidR="00061C2A" w:rsidRPr="00061C2A" w:rsidRDefault="00061C2A" w:rsidP="00061C2A">
      <w:pPr>
        <w:keepNext/>
        <w:keepLines/>
        <w:spacing w:after="143" w:line="255" w:lineRule="auto"/>
        <w:ind w:left="-5" w:right="0"/>
        <w:jc w:val="left"/>
        <w:outlineLvl w:val="2"/>
        <w:rPr>
          <w:rFonts w:ascii="Arial" w:eastAsia="Arial" w:hAnsi="Arial" w:cs="Arial"/>
          <w:b/>
          <w:bCs/>
        </w:rPr>
      </w:pPr>
      <w:r w:rsidRPr="00061C2A">
        <w:rPr>
          <w:rFonts w:ascii="Arial" w:eastAsia="Arial" w:hAnsi="Arial" w:cs="Arial"/>
          <w:b/>
          <w:bCs/>
        </w:rPr>
        <w:t xml:space="preserve">Ties </w:t>
      </w:r>
    </w:p>
    <w:p w14:paraId="007C1A29" w14:textId="77777777" w:rsidR="00061C2A" w:rsidRPr="00061C2A" w:rsidRDefault="00061C2A" w:rsidP="00061C2A">
      <w:pPr>
        <w:numPr>
          <w:ilvl w:val="0"/>
          <w:numId w:val="4"/>
        </w:numPr>
        <w:spacing w:after="13" w:line="249" w:lineRule="auto"/>
        <w:ind w:right="0"/>
        <w:jc w:val="left"/>
        <w:rPr>
          <w:rFonts w:ascii="Arial" w:eastAsia="Arial" w:hAnsi="Arial" w:cs="Arial"/>
        </w:rPr>
      </w:pPr>
      <w:r w:rsidRPr="00061C2A">
        <w:rPr>
          <w:rFonts w:ascii="Arial" w:eastAsia="Arial" w:hAnsi="Arial" w:cs="Arial"/>
        </w:rPr>
        <w:t xml:space="preserve">Tiebreaker #1: The competitor with the highest score in the first project, will be declared the winner. </w:t>
      </w:r>
    </w:p>
    <w:p w14:paraId="340436D1" w14:textId="77777777" w:rsidR="00061C2A" w:rsidRPr="00061C2A" w:rsidRDefault="00061C2A" w:rsidP="00061C2A">
      <w:pPr>
        <w:numPr>
          <w:ilvl w:val="0"/>
          <w:numId w:val="4"/>
        </w:numPr>
        <w:spacing w:after="13" w:line="249" w:lineRule="auto"/>
        <w:ind w:right="0"/>
        <w:jc w:val="left"/>
        <w:rPr>
          <w:rFonts w:ascii="Arial" w:eastAsia="Arial" w:hAnsi="Arial" w:cs="Arial"/>
        </w:rPr>
      </w:pPr>
      <w:r w:rsidRPr="00061C2A">
        <w:rPr>
          <w:rFonts w:ascii="Arial" w:eastAsia="Arial" w:hAnsi="Arial" w:cs="Arial"/>
        </w:rPr>
        <w:t xml:space="preserve">Tiebreaker #2: The competitor with the highest mark in the open grove weld or welds on day 1 project will be declared the winner. </w:t>
      </w:r>
    </w:p>
    <w:p w14:paraId="20B7B1F1" w14:textId="77777777" w:rsidR="00061C2A" w:rsidRPr="00061C2A" w:rsidRDefault="00061C2A" w:rsidP="00061C2A">
      <w:pPr>
        <w:numPr>
          <w:ilvl w:val="0"/>
          <w:numId w:val="4"/>
        </w:numPr>
        <w:spacing w:after="13" w:line="249" w:lineRule="auto"/>
        <w:ind w:right="0"/>
        <w:jc w:val="left"/>
        <w:rPr>
          <w:rFonts w:ascii="Arial" w:eastAsia="Arial" w:hAnsi="Arial" w:cs="Arial"/>
        </w:rPr>
      </w:pPr>
      <w:r w:rsidRPr="00061C2A">
        <w:rPr>
          <w:rFonts w:ascii="Arial" w:eastAsia="Arial" w:hAnsi="Arial" w:cs="Arial"/>
        </w:rPr>
        <w:t xml:space="preserve">Tiebreaker #3: The Competitor with the highest score on second project will be declared the winner. </w:t>
      </w:r>
    </w:p>
    <w:p w14:paraId="780EB9B6" w14:textId="4DB435A4" w:rsidR="0013117B" w:rsidRPr="00D671AD" w:rsidRDefault="00061C2A" w:rsidP="00D671AD">
      <w:pPr>
        <w:spacing w:after="0" w:line="259" w:lineRule="auto"/>
        <w:ind w:left="1077" w:right="0" w:firstLine="0"/>
        <w:jc w:val="left"/>
        <w:rPr>
          <w:rFonts w:ascii="Arial" w:eastAsia="Arial" w:hAnsi="Arial" w:cs="Arial"/>
        </w:rPr>
      </w:pPr>
      <w:r w:rsidRPr="00061C2A">
        <w:rPr>
          <w:rFonts w:ascii="Arial" w:eastAsia="Arial" w:hAnsi="Arial" w:cs="Arial"/>
        </w:rPr>
        <w:t xml:space="preserve"> </w:t>
      </w:r>
    </w:p>
    <w:p w14:paraId="67F783DC" w14:textId="77777777" w:rsidR="0013117B" w:rsidRDefault="00CF0016">
      <w:pPr>
        <w:shd w:val="clear" w:color="auto" w:fill="E4E4E4"/>
        <w:tabs>
          <w:tab w:val="center" w:pos="2444"/>
          <w:tab w:val="center" w:pos="9773"/>
        </w:tabs>
        <w:spacing w:after="199" w:line="259" w:lineRule="auto"/>
        <w:ind w:left="-15" w:right="0" w:firstLine="0"/>
        <w:jc w:val="left"/>
      </w:pPr>
      <w:r>
        <w:rPr>
          <w:sz w:val="12"/>
        </w:rPr>
        <w:t xml:space="preserve">  </w:t>
      </w:r>
      <w:r>
        <w:rPr>
          <w:sz w:val="18"/>
          <w:vertAlign w:val="subscript"/>
        </w:rPr>
        <w:tab/>
      </w:r>
      <w:r>
        <w:rPr>
          <w:rFonts w:ascii="Arial" w:eastAsia="Arial" w:hAnsi="Arial" w:cs="Arial"/>
          <w:b/>
        </w:rPr>
        <w:t>Safety Requirements:</w:t>
      </w:r>
      <w:r>
        <w:rPr>
          <w:rFonts w:ascii="Arial" w:eastAsia="Arial" w:hAnsi="Arial" w:cs="Arial"/>
        </w:rPr>
        <w:t xml:space="preserve">  </w:t>
      </w:r>
      <w:r>
        <w:rPr>
          <w:rFonts w:ascii="Arial" w:eastAsia="Arial" w:hAnsi="Arial" w:cs="Arial"/>
        </w:rPr>
        <w:tab/>
      </w:r>
      <w:r>
        <w:rPr>
          <w:sz w:val="20"/>
        </w:rPr>
        <w:t xml:space="preserve"> </w:t>
      </w:r>
      <w:r>
        <w:t xml:space="preserve"> </w:t>
      </w:r>
    </w:p>
    <w:p w14:paraId="1D8A7BCC" w14:textId="77777777" w:rsidR="0013117B" w:rsidRPr="00ED03C1" w:rsidRDefault="00CF0016">
      <w:pPr>
        <w:ind w:left="1262" w:right="586"/>
        <w:rPr>
          <w:rFonts w:ascii="Arial" w:hAnsi="Arial" w:cs="Arial"/>
        </w:rPr>
      </w:pPr>
      <w:r w:rsidRPr="00ED03C1">
        <w:rPr>
          <w:rFonts w:ascii="Arial" w:hAnsi="Arial" w:cs="Arial"/>
        </w:rPr>
        <w:t xml:space="preserve">Safety awareness/requirements will be always maintained within </w:t>
      </w:r>
      <w:proofErr w:type="spellStart"/>
      <w:r w:rsidRPr="00ED03C1">
        <w:rPr>
          <w:rFonts w:ascii="Arial" w:hAnsi="Arial" w:cs="Arial"/>
        </w:rPr>
        <w:t>Worksafe</w:t>
      </w:r>
      <w:proofErr w:type="spellEnd"/>
      <w:r w:rsidRPr="00ED03C1">
        <w:rPr>
          <w:rFonts w:ascii="Arial" w:hAnsi="Arial" w:cs="Arial"/>
        </w:rPr>
        <w:t xml:space="preserve"> BC standards. A contestant will not be allowed to compete without the safety equipment noted on this scope document.  </w:t>
      </w:r>
    </w:p>
    <w:p w14:paraId="5ADC4E2D" w14:textId="15D45F6B" w:rsidR="0013117B" w:rsidRDefault="00CF0016" w:rsidP="007B43F2">
      <w:pPr>
        <w:spacing w:after="24" w:line="259" w:lineRule="auto"/>
        <w:ind w:left="0" w:right="0" w:firstLine="0"/>
        <w:jc w:val="left"/>
      </w:pPr>
      <w:r>
        <w:rPr>
          <w:sz w:val="20"/>
        </w:rPr>
        <w:t xml:space="preserve"> </w:t>
      </w:r>
      <w:r>
        <w:t xml:space="preserve"> </w:t>
      </w:r>
    </w:p>
    <w:p w14:paraId="4D8D23EA" w14:textId="05164B24" w:rsidR="0013117B" w:rsidRPr="00ED03C1" w:rsidRDefault="00CF0016" w:rsidP="00702D0C">
      <w:pPr>
        <w:spacing w:after="43" w:line="259" w:lineRule="auto"/>
        <w:ind w:left="149" w:right="0"/>
        <w:jc w:val="left"/>
        <w:rPr>
          <w:rFonts w:ascii="Arial" w:hAnsi="Arial" w:cs="Arial"/>
        </w:rPr>
      </w:pPr>
      <w:r w:rsidRPr="00ED03C1">
        <w:rPr>
          <w:rFonts w:ascii="Arial" w:hAnsi="Arial" w:cs="Arial"/>
          <w:b/>
          <w:i/>
        </w:rPr>
        <w:t xml:space="preserve">Note: Contestants are expected to follow all safety requirements as per </w:t>
      </w:r>
      <w:proofErr w:type="spellStart"/>
      <w:r w:rsidRPr="00ED03C1">
        <w:rPr>
          <w:rFonts w:ascii="Arial" w:hAnsi="Arial" w:cs="Arial"/>
          <w:b/>
          <w:i/>
        </w:rPr>
        <w:t>Worksafe</w:t>
      </w:r>
      <w:proofErr w:type="spellEnd"/>
      <w:r w:rsidRPr="00ED03C1">
        <w:rPr>
          <w:rFonts w:ascii="Arial" w:hAnsi="Arial" w:cs="Arial"/>
          <w:b/>
          <w:i/>
        </w:rPr>
        <w:t xml:space="preserve"> BC</w:t>
      </w:r>
      <w:r w:rsidRPr="00ED03C1">
        <w:rPr>
          <w:rFonts w:ascii="Arial" w:hAnsi="Arial" w:cs="Arial"/>
          <w:i/>
        </w:rPr>
        <w:t>.</w:t>
      </w:r>
      <w:r w:rsidRPr="00ED03C1">
        <w:rPr>
          <w:rFonts w:ascii="Arial" w:hAnsi="Arial" w:cs="Arial"/>
        </w:rPr>
        <w:t xml:space="preserve">   </w:t>
      </w:r>
    </w:p>
    <w:p w14:paraId="2FABAD3D" w14:textId="77777777" w:rsidR="007B43F2" w:rsidRDefault="00CF0016" w:rsidP="007B43F2">
      <w:pPr>
        <w:spacing w:line="255" w:lineRule="auto"/>
        <w:ind w:left="149"/>
        <w:jc w:val="left"/>
      </w:pPr>
      <w:r>
        <w:t xml:space="preserve"> </w:t>
      </w:r>
      <w:bookmarkStart w:id="2" w:name="_Hlk220405167"/>
    </w:p>
    <w:p w14:paraId="31CAC97D" w14:textId="35CA5F02" w:rsidR="007B43F2" w:rsidRDefault="007B43F2" w:rsidP="007B43F2">
      <w:pPr>
        <w:spacing w:line="255" w:lineRule="auto"/>
        <w:ind w:left="149"/>
        <w:jc w:val="left"/>
        <w:rPr>
          <w:b/>
        </w:rPr>
      </w:pPr>
      <w:r>
        <w:rPr>
          <w:b/>
        </w:rPr>
        <w:t xml:space="preserve">Proctors, instructors, etc. are not permitted to speak to their contestants nor loiter in the contestant area during the competitions. </w:t>
      </w:r>
    </w:p>
    <w:p w14:paraId="4BA080EC" w14:textId="77777777" w:rsidR="007B43F2" w:rsidRDefault="007B43F2" w:rsidP="007B43F2">
      <w:pPr>
        <w:spacing w:line="255" w:lineRule="auto"/>
        <w:ind w:left="149"/>
        <w:jc w:val="left"/>
      </w:pPr>
      <w:r>
        <w:rPr>
          <w:b/>
        </w:rPr>
        <w:t xml:space="preserve">Official personal only. </w:t>
      </w:r>
      <w:r>
        <w:t xml:space="preserve"> </w:t>
      </w:r>
    </w:p>
    <w:bookmarkEnd w:id="2"/>
    <w:p w14:paraId="00256ED3" w14:textId="677EC6A2" w:rsidR="0013117B" w:rsidRDefault="0013117B" w:rsidP="00D671AD">
      <w:pPr>
        <w:spacing w:after="0" w:line="259" w:lineRule="auto"/>
        <w:ind w:left="139" w:right="0" w:firstLine="0"/>
        <w:jc w:val="left"/>
      </w:pPr>
    </w:p>
    <w:p w14:paraId="5FDCCC91" w14:textId="541CF366" w:rsidR="0013117B" w:rsidRPr="00ED03C1" w:rsidRDefault="0013117B">
      <w:pPr>
        <w:spacing w:after="25" w:line="259" w:lineRule="auto"/>
        <w:ind w:left="139" w:right="0" w:firstLine="0"/>
        <w:jc w:val="left"/>
        <w:rPr>
          <w:rFonts w:ascii="Arial" w:hAnsi="Arial" w:cs="Arial"/>
        </w:rPr>
      </w:pPr>
    </w:p>
    <w:p w14:paraId="34A0B4F0" w14:textId="77777777" w:rsidR="0013117B" w:rsidRPr="00ED03C1" w:rsidRDefault="00CF0016">
      <w:pPr>
        <w:numPr>
          <w:ilvl w:val="0"/>
          <w:numId w:val="1"/>
        </w:numPr>
        <w:spacing w:after="8" w:line="259" w:lineRule="auto"/>
        <w:ind w:right="421" w:hanging="360"/>
        <w:rPr>
          <w:rFonts w:ascii="Arial" w:hAnsi="Arial" w:cs="Arial"/>
        </w:rPr>
      </w:pPr>
      <w:r w:rsidRPr="00ED03C1">
        <w:rPr>
          <w:rFonts w:ascii="Arial" w:hAnsi="Arial" w:cs="Arial"/>
          <w:b/>
          <w:u w:val="single" w:color="000000"/>
        </w:rPr>
        <w:t>ADDITIONAL INFORMATION WILL BE PROVIDED DURING CONTEST ORIENTATION</w:t>
      </w:r>
      <w:r w:rsidRPr="00ED03C1">
        <w:rPr>
          <w:rFonts w:ascii="Arial" w:hAnsi="Arial" w:cs="Arial"/>
          <w:b/>
        </w:rPr>
        <w:t xml:space="preserve"> </w:t>
      </w:r>
      <w:r w:rsidRPr="00ED03C1">
        <w:rPr>
          <w:rFonts w:ascii="Arial" w:hAnsi="Arial" w:cs="Arial"/>
          <w:i/>
        </w:rPr>
        <w:t xml:space="preserve"> </w:t>
      </w:r>
    </w:p>
    <w:p w14:paraId="144A21FF" w14:textId="77777777" w:rsidR="0013117B" w:rsidRPr="00ED03C1" w:rsidRDefault="00CF0016">
      <w:pPr>
        <w:spacing w:after="0" w:line="259" w:lineRule="auto"/>
        <w:ind w:left="859" w:right="0" w:firstLine="0"/>
        <w:jc w:val="left"/>
        <w:rPr>
          <w:rFonts w:ascii="Arial" w:hAnsi="Arial" w:cs="Arial"/>
        </w:rPr>
      </w:pPr>
      <w:r w:rsidRPr="00ED03C1">
        <w:rPr>
          <w:rFonts w:ascii="Arial" w:hAnsi="Arial" w:cs="Arial"/>
          <w:i/>
        </w:rPr>
        <w:t xml:space="preserve"> </w:t>
      </w:r>
    </w:p>
    <w:p w14:paraId="7B07000F" w14:textId="77777777" w:rsidR="0013117B" w:rsidRPr="00ED03C1" w:rsidRDefault="00CF0016">
      <w:pPr>
        <w:numPr>
          <w:ilvl w:val="0"/>
          <w:numId w:val="1"/>
        </w:numPr>
        <w:spacing w:after="12" w:line="248" w:lineRule="auto"/>
        <w:ind w:right="421" w:hanging="360"/>
        <w:rPr>
          <w:rFonts w:ascii="Arial" w:hAnsi="Arial" w:cs="Arial"/>
        </w:rPr>
      </w:pPr>
      <w:r w:rsidRPr="00ED03C1">
        <w:rPr>
          <w:rFonts w:ascii="Arial" w:hAnsi="Arial" w:cs="Arial"/>
          <w:b/>
          <w:u w:val="single" w:color="000000"/>
        </w:rPr>
        <w:t>The tech committee reserves the right to modify competition drawings up to 30% from</w:t>
      </w:r>
      <w:r w:rsidRPr="00ED03C1">
        <w:rPr>
          <w:rFonts w:ascii="Arial" w:hAnsi="Arial" w:cs="Arial"/>
          <w:b/>
        </w:rPr>
        <w:t xml:space="preserve"> </w:t>
      </w:r>
      <w:r w:rsidRPr="00ED03C1">
        <w:rPr>
          <w:rFonts w:ascii="Arial" w:hAnsi="Arial" w:cs="Arial"/>
          <w:b/>
          <w:u w:val="single" w:color="000000"/>
        </w:rPr>
        <w:t>original, prior to competition time.</w:t>
      </w:r>
      <w:r w:rsidRPr="00ED03C1">
        <w:rPr>
          <w:rFonts w:ascii="Arial" w:hAnsi="Arial" w:cs="Arial"/>
        </w:rPr>
        <w:t xml:space="preserve"> </w:t>
      </w:r>
    </w:p>
    <w:p w14:paraId="569A4A24" w14:textId="77777777" w:rsidR="0013117B" w:rsidRPr="00ED03C1" w:rsidRDefault="00CF0016">
      <w:pPr>
        <w:spacing w:after="0" w:line="259" w:lineRule="auto"/>
        <w:ind w:left="139" w:right="0" w:firstLine="0"/>
        <w:jc w:val="left"/>
        <w:rPr>
          <w:rFonts w:ascii="Arial" w:hAnsi="Arial" w:cs="Arial"/>
        </w:rPr>
      </w:pPr>
      <w:r w:rsidRPr="00ED03C1">
        <w:rPr>
          <w:rFonts w:ascii="Arial" w:hAnsi="Arial" w:cs="Arial"/>
          <w:b/>
        </w:rPr>
        <w:t xml:space="preserve"> </w:t>
      </w:r>
    </w:p>
    <w:p w14:paraId="781B294E" w14:textId="77777777" w:rsidR="0013117B" w:rsidRDefault="00CF0016">
      <w:pPr>
        <w:spacing w:after="0" w:line="259" w:lineRule="auto"/>
        <w:ind w:left="139" w:right="0" w:firstLine="0"/>
        <w:jc w:val="left"/>
      </w:pPr>
      <w:r>
        <w:rPr>
          <w:b/>
        </w:rPr>
        <w:t xml:space="preserve"> </w:t>
      </w:r>
    </w:p>
    <w:p w14:paraId="0F92384B" w14:textId="144DC45E" w:rsidR="0013117B" w:rsidRDefault="0013117B" w:rsidP="00D671AD">
      <w:pPr>
        <w:spacing w:after="10" w:line="259" w:lineRule="auto"/>
        <w:ind w:right="0"/>
        <w:jc w:val="left"/>
      </w:pPr>
    </w:p>
    <w:p w14:paraId="77864EA3" w14:textId="77777777" w:rsidR="0013117B" w:rsidRDefault="00CF0016">
      <w:pPr>
        <w:tabs>
          <w:tab w:val="center" w:pos="2880"/>
        </w:tabs>
        <w:spacing w:after="41" w:line="259" w:lineRule="auto"/>
        <w:ind w:left="0" w:right="0" w:firstLine="0"/>
        <w:jc w:val="left"/>
      </w:pPr>
      <w:r>
        <w:rPr>
          <w:sz w:val="18"/>
        </w:rPr>
        <w:t xml:space="preserve"> </w:t>
      </w:r>
      <w:r>
        <w:rPr>
          <w:rFonts w:ascii="Arial" w:eastAsia="Arial" w:hAnsi="Arial" w:cs="Arial"/>
          <w:b/>
        </w:rPr>
        <w:t xml:space="preserve">Technical Committee:  </w:t>
      </w:r>
      <w:r>
        <w:rPr>
          <w:rFonts w:ascii="Arial" w:eastAsia="Arial" w:hAnsi="Arial" w:cs="Arial"/>
          <w:b/>
        </w:rPr>
        <w:tab/>
      </w:r>
      <w:r>
        <w:rPr>
          <w:sz w:val="31"/>
          <w:vertAlign w:val="subscript"/>
        </w:rPr>
        <w:t xml:space="preserve"> </w:t>
      </w:r>
      <w:r>
        <w:t xml:space="preserve"> </w:t>
      </w:r>
    </w:p>
    <w:p w14:paraId="7683C8A9" w14:textId="77777777" w:rsidR="0013117B" w:rsidRDefault="00CF0016">
      <w:pPr>
        <w:spacing w:after="0" w:line="259" w:lineRule="auto"/>
        <w:ind w:left="1202" w:right="0" w:firstLine="0"/>
        <w:jc w:val="left"/>
      </w:pPr>
      <w:r>
        <w:rPr>
          <w:sz w:val="20"/>
        </w:rPr>
        <w:t xml:space="preserve">  </w:t>
      </w:r>
      <w:r>
        <w:rPr>
          <w:rFonts w:ascii="Arial" w:eastAsia="Arial" w:hAnsi="Arial" w:cs="Arial"/>
        </w:rPr>
        <w:t xml:space="preserve"> </w:t>
      </w:r>
      <w:r>
        <w:t xml:space="preserve"> </w:t>
      </w:r>
    </w:p>
    <w:p w14:paraId="38B5E891" w14:textId="77777777" w:rsidR="0013117B" w:rsidRDefault="00CF0016">
      <w:pPr>
        <w:spacing w:after="0" w:line="259" w:lineRule="auto"/>
        <w:ind w:left="1214" w:right="0"/>
        <w:jc w:val="left"/>
      </w:pPr>
      <w:r>
        <w:rPr>
          <w:rFonts w:ascii="Arial" w:eastAsia="Arial" w:hAnsi="Arial" w:cs="Arial"/>
          <w:b/>
          <w:sz w:val="22"/>
        </w:rPr>
        <w:t>BC Technical Chairs:</w:t>
      </w:r>
      <w:r>
        <w:t xml:space="preserve"> </w:t>
      </w:r>
    </w:p>
    <w:p w14:paraId="35A7CF2E" w14:textId="77777777" w:rsidR="0013117B" w:rsidRDefault="00CF0016">
      <w:pPr>
        <w:spacing w:after="0" w:line="259" w:lineRule="auto"/>
        <w:ind w:left="1202" w:right="0" w:firstLine="0"/>
        <w:jc w:val="left"/>
      </w:pPr>
      <w:r>
        <w:t xml:space="preserve"> </w:t>
      </w:r>
    </w:p>
    <w:p w14:paraId="01C3DCA6" w14:textId="77777777" w:rsidR="0013117B" w:rsidRDefault="00CF0016">
      <w:pPr>
        <w:spacing w:after="45" w:line="259" w:lineRule="auto"/>
        <w:ind w:left="1188" w:right="0" w:firstLine="0"/>
        <w:jc w:val="left"/>
      </w:pPr>
      <w:r>
        <w:rPr>
          <w:rFonts w:ascii="Arial" w:eastAsia="Arial" w:hAnsi="Arial" w:cs="Arial"/>
          <w:sz w:val="22"/>
        </w:rPr>
        <w:t>Pat McGurk (</w:t>
      </w:r>
      <w:r>
        <w:rPr>
          <w:rFonts w:ascii="Arial" w:eastAsia="Arial" w:hAnsi="Arial" w:cs="Arial"/>
          <w:color w:val="0000FF"/>
          <w:sz w:val="22"/>
          <w:u w:val="single" w:color="0000FF"/>
        </w:rPr>
        <w:t>Pat.McGurk@ufv.ca</w:t>
      </w:r>
      <w:r>
        <w:rPr>
          <w:rFonts w:ascii="Arial" w:eastAsia="Arial" w:hAnsi="Arial" w:cs="Arial"/>
          <w:sz w:val="22"/>
        </w:rPr>
        <w:t xml:space="preserve">) </w:t>
      </w:r>
    </w:p>
    <w:p w14:paraId="51F483FA" w14:textId="77777777" w:rsidR="0013117B" w:rsidRDefault="00CF0016">
      <w:pPr>
        <w:spacing w:after="45" w:line="259" w:lineRule="auto"/>
        <w:ind w:left="1219" w:right="0" w:firstLine="0"/>
        <w:jc w:val="left"/>
      </w:pPr>
      <w:r>
        <w:rPr>
          <w:rFonts w:ascii="Arial" w:eastAsia="Arial" w:hAnsi="Arial" w:cs="Arial"/>
          <w:sz w:val="22"/>
        </w:rPr>
        <w:t>Matt Olafson (</w:t>
      </w:r>
      <w:r>
        <w:rPr>
          <w:rFonts w:ascii="Arial" w:eastAsia="Arial" w:hAnsi="Arial" w:cs="Arial"/>
          <w:color w:val="0563C1"/>
          <w:sz w:val="22"/>
          <w:u w:val="single" w:color="0563C1"/>
        </w:rPr>
        <w:t>Matt.Olafson@ufv.ca</w:t>
      </w:r>
      <w:r>
        <w:rPr>
          <w:rFonts w:ascii="Arial" w:eastAsia="Arial" w:hAnsi="Arial" w:cs="Arial"/>
          <w:sz w:val="22"/>
        </w:rPr>
        <w:t xml:space="preserve">  </w:t>
      </w:r>
    </w:p>
    <w:p w14:paraId="2C77E617" w14:textId="77777777" w:rsidR="0013117B" w:rsidRDefault="00CF0016">
      <w:pPr>
        <w:spacing w:after="53" w:line="259" w:lineRule="auto"/>
        <w:ind w:left="1219" w:right="0" w:firstLine="0"/>
        <w:jc w:val="left"/>
      </w:pPr>
      <w:r>
        <w:rPr>
          <w:rFonts w:ascii="Arial" w:eastAsia="Arial" w:hAnsi="Arial" w:cs="Arial"/>
          <w:sz w:val="22"/>
        </w:rPr>
        <w:t xml:space="preserve"> </w:t>
      </w:r>
    </w:p>
    <w:p w14:paraId="0EC2C9CA" w14:textId="77777777" w:rsidR="0013117B" w:rsidRDefault="00CF0016">
      <w:pPr>
        <w:spacing w:after="56" w:line="259" w:lineRule="auto"/>
        <w:ind w:left="1214" w:right="0"/>
        <w:jc w:val="left"/>
      </w:pPr>
      <w:r>
        <w:rPr>
          <w:rFonts w:ascii="Arial" w:eastAsia="Arial" w:hAnsi="Arial" w:cs="Arial"/>
          <w:b/>
          <w:sz w:val="22"/>
        </w:rPr>
        <w:t>Technical Committee members:</w:t>
      </w:r>
      <w:r>
        <w:t xml:space="preserve"> </w:t>
      </w:r>
    </w:p>
    <w:p w14:paraId="61C3FE28" w14:textId="459076B4" w:rsidR="0013117B" w:rsidRDefault="00CF0016">
      <w:pPr>
        <w:spacing w:after="51" w:line="259" w:lineRule="auto"/>
        <w:ind w:left="1219" w:right="0" w:firstLine="0"/>
        <w:jc w:val="left"/>
      </w:pPr>
      <w:r>
        <w:rPr>
          <w:rFonts w:ascii="Calibri" w:eastAsia="Calibri" w:hAnsi="Calibri" w:cs="Calibri"/>
        </w:rPr>
        <w:t xml:space="preserve">John Sutton, </w:t>
      </w:r>
      <w:r>
        <w:rPr>
          <w:rFonts w:ascii="Arial" w:eastAsia="Arial" w:hAnsi="Arial" w:cs="Arial"/>
          <w:sz w:val="22"/>
        </w:rPr>
        <w:t>Mike Krabbendam</w:t>
      </w:r>
      <w:r>
        <w:t xml:space="preserve"> </w:t>
      </w:r>
    </w:p>
    <w:p w14:paraId="290FF25F" w14:textId="378B309D" w:rsidR="0013117B" w:rsidRDefault="00CF0016" w:rsidP="00ED03C1">
      <w:pPr>
        <w:spacing w:after="0" w:line="259" w:lineRule="auto"/>
        <w:ind w:left="0" w:right="7" w:firstLine="0"/>
        <w:jc w:val="center"/>
      </w:pPr>
      <w:r>
        <w:t xml:space="preserve"> </w:t>
      </w:r>
    </w:p>
    <w:p w14:paraId="63D1E500" w14:textId="77777777" w:rsidR="0013117B" w:rsidRDefault="00CF0016" w:rsidP="00ED03C1">
      <w:pPr>
        <w:spacing w:after="0" w:line="236" w:lineRule="auto"/>
        <w:ind w:right="0"/>
        <w:jc w:val="left"/>
      </w:pPr>
      <w:r>
        <w:rPr>
          <w:rFonts w:ascii="Arial" w:eastAsia="Arial" w:hAnsi="Arial" w:cs="Arial"/>
          <w:b/>
          <w:color w:val="FF0000"/>
        </w:rPr>
        <w:t>Skills Canada BC reserves the right to update contest information.  Please check the website for changes.</w:t>
      </w:r>
      <w:r>
        <w:rPr>
          <w:rFonts w:ascii="Arial" w:eastAsia="Arial" w:hAnsi="Arial" w:cs="Arial"/>
        </w:rPr>
        <w:t xml:space="preserve"> </w:t>
      </w:r>
      <w:r>
        <w:t xml:space="preserve"> </w:t>
      </w:r>
    </w:p>
    <w:sectPr w:rsidR="0013117B">
      <w:pgSz w:w="12240" w:h="15840"/>
      <w:pgMar w:top="276" w:right="869" w:bottom="1399"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3D6E"/>
    <w:multiLevelType w:val="hybridMultilevel"/>
    <w:tmpl w:val="D0CEF03A"/>
    <w:lvl w:ilvl="0" w:tplc="80DA9682">
      <w:start w:val="1"/>
      <w:numFmt w:val="bullet"/>
      <w:lvlText w:val="•"/>
      <w:lvlJc w:val="left"/>
      <w:pPr>
        <w:ind w:left="1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474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BA2B9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C442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642E9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C5F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12DB3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0B7E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0EBA5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8E3395"/>
    <w:multiLevelType w:val="hybridMultilevel"/>
    <w:tmpl w:val="123AC182"/>
    <w:lvl w:ilvl="0" w:tplc="30A0C5F2">
      <w:start w:val="1"/>
      <w:numFmt w:val="bullet"/>
      <w:lvlText w:val="•"/>
      <w:lvlJc w:val="left"/>
      <w:pPr>
        <w:ind w:left="1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802E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45AC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5EBB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A91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58B9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CEC6E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EC2D2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C9EA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D60486"/>
    <w:multiLevelType w:val="hybridMultilevel"/>
    <w:tmpl w:val="65FCCC2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E128FB"/>
    <w:multiLevelType w:val="hybridMultilevel"/>
    <w:tmpl w:val="9F32E4BA"/>
    <w:lvl w:ilvl="0" w:tplc="07AA535E">
      <w:start w:val="3"/>
      <w:numFmt w:val="bullet"/>
      <w:lvlText w:val=""/>
      <w:lvlJc w:val="left"/>
      <w:pPr>
        <w:ind w:left="1443" w:hanging="450"/>
      </w:pPr>
      <w:rPr>
        <w:rFonts w:ascii="Symbol" w:eastAsia="Courier New" w:hAnsi="Symbol"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2A6B0815"/>
    <w:multiLevelType w:val="hybridMultilevel"/>
    <w:tmpl w:val="8BFA8924"/>
    <w:lvl w:ilvl="0" w:tplc="04090003">
      <w:start w:val="1"/>
      <w:numFmt w:val="bullet"/>
      <w:lvlText w:val="o"/>
      <w:lvlJc w:val="left"/>
      <w:pPr>
        <w:ind w:left="1978" w:hanging="360"/>
      </w:pPr>
      <w:rPr>
        <w:rFonts w:ascii="Courier New" w:hAnsi="Courier New" w:cs="Courier New" w:hint="default"/>
      </w:rPr>
    </w:lvl>
    <w:lvl w:ilvl="1" w:tplc="04090003" w:tentative="1">
      <w:start w:val="1"/>
      <w:numFmt w:val="bullet"/>
      <w:lvlText w:val="o"/>
      <w:lvlJc w:val="left"/>
      <w:pPr>
        <w:ind w:left="2698" w:hanging="360"/>
      </w:pPr>
      <w:rPr>
        <w:rFonts w:ascii="Courier New" w:hAnsi="Courier New" w:cs="Courier New" w:hint="default"/>
      </w:rPr>
    </w:lvl>
    <w:lvl w:ilvl="2" w:tplc="04090005" w:tentative="1">
      <w:start w:val="1"/>
      <w:numFmt w:val="bullet"/>
      <w:lvlText w:val=""/>
      <w:lvlJc w:val="left"/>
      <w:pPr>
        <w:ind w:left="3418" w:hanging="360"/>
      </w:pPr>
      <w:rPr>
        <w:rFonts w:ascii="Wingdings" w:hAnsi="Wingdings" w:hint="default"/>
      </w:rPr>
    </w:lvl>
    <w:lvl w:ilvl="3" w:tplc="04090001" w:tentative="1">
      <w:start w:val="1"/>
      <w:numFmt w:val="bullet"/>
      <w:lvlText w:val=""/>
      <w:lvlJc w:val="left"/>
      <w:pPr>
        <w:ind w:left="4138" w:hanging="360"/>
      </w:pPr>
      <w:rPr>
        <w:rFonts w:ascii="Symbol" w:hAnsi="Symbol" w:hint="default"/>
      </w:rPr>
    </w:lvl>
    <w:lvl w:ilvl="4" w:tplc="04090003" w:tentative="1">
      <w:start w:val="1"/>
      <w:numFmt w:val="bullet"/>
      <w:lvlText w:val="o"/>
      <w:lvlJc w:val="left"/>
      <w:pPr>
        <w:ind w:left="4858" w:hanging="360"/>
      </w:pPr>
      <w:rPr>
        <w:rFonts w:ascii="Courier New" w:hAnsi="Courier New" w:cs="Courier New" w:hint="default"/>
      </w:rPr>
    </w:lvl>
    <w:lvl w:ilvl="5" w:tplc="04090005" w:tentative="1">
      <w:start w:val="1"/>
      <w:numFmt w:val="bullet"/>
      <w:lvlText w:val=""/>
      <w:lvlJc w:val="left"/>
      <w:pPr>
        <w:ind w:left="5578" w:hanging="360"/>
      </w:pPr>
      <w:rPr>
        <w:rFonts w:ascii="Wingdings" w:hAnsi="Wingdings" w:hint="default"/>
      </w:rPr>
    </w:lvl>
    <w:lvl w:ilvl="6" w:tplc="04090001" w:tentative="1">
      <w:start w:val="1"/>
      <w:numFmt w:val="bullet"/>
      <w:lvlText w:val=""/>
      <w:lvlJc w:val="left"/>
      <w:pPr>
        <w:ind w:left="6298" w:hanging="360"/>
      </w:pPr>
      <w:rPr>
        <w:rFonts w:ascii="Symbol" w:hAnsi="Symbol" w:hint="default"/>
      </w:rPr>
    </w:lvl>
    <w:lvl w:ilvl="7" w:tplc="04090003" w:tentative="1">
      <w:start w:val="1"/>
      <w:numFmt w:val="bullet"/>
      <w:lvlText w:val="o"/>
      <w:lvlJc w:val="left"/>
      <w:pPr>
        <w:ind w:left="7018" w:hanging="360"/>
      </w:pPr>
      <w:rPr>
        <w:rFonts w:ascii="Courier New" w:hAnsi="Courier New" w:cs="Courier New" w:hint="default"/>
      </w:rPr>
    </w:lvl>
    <w:lvl w:ilvl="8" w:tplc="04090005" w:tentative="1">
      <w:start w:val="1"/>
      <w:numFmt w:val="bullet"/>
      <w:lvlText w:val=""/>
      <w:lvlJc w:val="left"/>
      <w:pPr>
        <w:ind w:left="7738" w:hanging="360"/>
      </w:pPr>
      <w:rPr>
        <w:rFonts w:ascii="Wingdings" w:hAnsi="Wingdings" w:hint="default"/>
      </w:rPr>
    </w:lvl>
  </w:abstractNum>
  <w:abstractNum w:abstractNumId="5" w15:restartNumberingAfterBreak="0">
    <w:nsid w:val="337843BA"/>
    <w:multiLevelType w:val="hybridMultilevel"/>
    <w:tmpl w:val="CC64C7EE"/>
    <w:lvl w:ilvl="0" w:tplc="04090003">
      <w:start w:val="1"/>
      <w:numFmt w:val="bullet"/>
      <w:lvlText w:val="o"/>
      <w:lvlJc w:val="left"/>
      <w:pPr>
        <w:ind w:left="1363" w:hanging="360"/>
      </w:pPr>
      <w:rPr>
        <w:rFonts w:ascii="Courier New" w:hAnsi="Courier New" w:cs="Courier New"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15:restartNumberingAfterBreak="0">
    <w:nsid w:val="56577E0B"/>
    <w:multiLevelType w:val="hybridMultilevel"/>
    <w:tmpl w:val="A55E8078"/>
    <w:lvl w:ilvl="0" w:tplc="DAF209B2">
      <w:start w:val="1"/>
      <w:numFmt w:val="bullet"/>
      <w:lvlText w:val="•"/>
      <w:lvlJc w:val="left"/>
      <w:pPr>
        <w:ind w:left="1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89E5C">
      <w:start w:val="1"/>
      <w:numFmt w:val="bullet"/>
      <w:lvlText w:val="o"/>
      <w:lvlJc w:val="left"/>
      <w:pPr>
        <w:ind w:left="2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2870A0">
      <w:start w:val="1"/>
      <w:numFmt w:val="bullet"/>
      <w:lvlText w:val="▪"/>
      <w:lvlJc w:val="left"/>
      <w:pPr>
        <w:ind w:left="3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EA972C">
      <w:start w:val="1"/>
      <w:numFmt w:val="bullet"/>
      <w:lvlText w:val="•"/>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9A9CAE">
      <w:start w:val="1"/>
      <w:numFmt w:val="bullet"/>
      <w:lvlText w:val="o"/>
      <w:lvlJc w:val="left"/>
      <w:pPr>
        <w:ind w:left="4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4B47C">
      <w:start w:val="1"/>
      <w:numFmt w:val="bullet"/>
      <w:lvlText w:val="▪"/>
      <w:lvlJc w:val="left"/>
      <w:pPr>
        <w:ind w:left="5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02A346">
      <w:start w:val="1"/>
      <w:numFmt w:val="bullet"/>
      <w:lvlText w:val="•"/>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6A191A">
      <w:start w:val="1"/>
      <w:numFmt w:val="bullet"/>
      <w:lvlText w:val="o"/>
      <w:lvlJc w:val="left"/>
      <w:pPr>
        <w:ind w:left="6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9E77D0">
      <w:start w:val="1"/>
      <w:numFmt w:val="bullet"/>
      <w:lvlText w:val="▪"/>
      <w:lvlJc w:val="left"/>
      <w:pPr>
        <w:ind w:left="7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610A88"/>
    <w:multiLevelType w:val="hybridMultilevel"/>
    <w:tmpl w:val="54047B04"/>
    <w:lvl w:ilvl="0" w:tplc="04090003">
      <w:start w:val="1"/>
      <w:numFmt w:val="bullet"/>
      <w:lvlText w:val="o"/>
      <w:lvlJc w:val="left"/>
      <w:pPr>
        <w:ind w:left="1363" w:hanging="360"/>
      </w:pPr>
      <w:rPr>
        <w:rFonts w:ascii="Courier New" w:hAnsi="Courier New" w:cs="Courier New"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8" w15:restartNumberingAfterBreak="0">
    <w:nsid w:val="6E0459B0"/>
    <w:multiLevelType w:val="hybridMultilevel"/>
    <w:tmpl w:val="F27ABBA8"/>
    <w:lvl w:ilvl="0" w:tplc="D6D652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02A0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567A6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6405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C7DB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EE8A2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78862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C6C4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AD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29294738">
    <w:abstractNumId w:val="6"/>
  </w:num>
  <w:num w:numId="2" w16cid:durableId="993487678">
    <w:abstractNumId w:val="8"/>
  </w:num>
  <w:num w:numId="3" w16cid:durableId="629633607">
    <w:abstractNumId w:val="1"/>
  </w:num>
  <w:num w:numId="4" w16cid:durableId="1268196590">
    <w:abstractNumId w:val="0"/>
  </w:num>
  <w:num w:numId="5" w16cid:durableId="1331713516">
    <w:abstractNumId w:val="3"/>
  </w:num>
  <w:num w:numId="6" w16cid:durableId="1562248496">
    <w:abstractNumId w:val="2"/>
  </w:num>
  <w:num w:numId="7" w16cid:durableId="1915776591">
    <w:abstractNumId w:val="4"/>
  </w:num>
  <w:num w:numId="8" w16cid:durableId="1068768599">
    <w:abstractNumId w:val="7"/>
  </w:num>
  <w:num w:numId="9" w16cid:durableId="2014915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7B"/>
    <w:rsid w:val="00061C2A"/>
    <w:rsid w:val="000A745D"/>
    <w:rsid w:val="000E6946"/>
    <w:rsid w:val="00110964"/>
    <w:rsid w:val="001248EF"/>
    <w:rsid w:val="0013117B"/>
    <w:rsid w:val="00566B53"/>
    <w:rsid w:val="00632F08"/>
    <w:rsid w:val="00702D0C"/>
    <w:rsid w:val="00782684"/>
    <w:rsid w:val="007B43F2"/>
    <w:rsid w:val="009928B5"/>
    <w:rsid w:val="009E1C41"/>
    <w:rsid w:val="00A86D0B"/>
    <w:rsid w:val="00CF0016"/>
    <w:rsid w:val="00D671AD"/>
    <w:rsid w:val="00D73F34"/>
    <w:rsid w:val="00E01190"/>
    <w:rsid w:val="00E844ED"/>
    <w:rsid w:val="00ED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1F3"/>
  <w15:docId w15:val="{CA885E5C-86AC-46CA-B094-7029A12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2" w:lineRule="auto"/>
      <w:ind w:left="1268" w:right="43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61C2A"/>
    <w:pPr>
      <w:keepNext/>
      <w:keepLines/>
      <w:spacing w:after="128" w:line="250" w:lineRule="auto"/>
      <w:ind w:left="435" w:hanging="10"/>
      <w:outlineLvl w:val="0"/>
    </w:pPr>
    <w:rPr>
      <w:rFonts w:ascii="Arial" w:eastAsia="Arial" w:hAnsi="Arial" w:cs="Arial"/>
      <w:b/>
      <w:color w:val="000000"/>
    </w:rPr>
  </w:style>
  <w:style w:type="paragraph" w:styleId="Heading3">
    <w:name w:val="heading 3"/>
    <w:next w:val="Normal"/>
    <w:link w:val="Heading3Char"/>
    <w:uiPriority w:val="9"/>
    <w:unhideWhenUsed/>
    <w:qFormat/>
    <w:rsid w:val="00061C2A"/>
    <w:pPr>
      <w:keepNext/>
      <w:keepLines/>
      <w:spacing w:after="103" w:line="255" w:lineRule="auto"/>
      <w:ind w:left="10" w:hanging="10"/>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61C2A"/>
    <w:rPr>
      <w:rFonts w:ascii="Arial" w:eastAsia="Arial" w:hAnsi="Arial" w:cs="Arial"/>
      <w:b/>
      <w:color w:val="000000"/>
    </w:rPr>
  </w:style>
  <w:style w:type="character" w:customStyle="1" w:styleId="Heading3Char">
    <w:name w:val="Heading 3 Char"/>
    <w:basedOn w:val="DefaultParagraphFont"/>
    <w:link w:val="Heading3"/>
    <w:uiPriority w:val="9"/>
    <w:rsid w:val="00061C2A"/>
    <w:rPr>
      <w:rFonts w:ascii="Arial" w:eastAsia="Arial" w:hAnsi="Arial" w:cs="Arial"/>
      <w:color w:val="000000"/>
    </w:rPr>
  </w:style>
  <w:style w:type="paragraph" w:styleId="ListParagraph">
    <w:name w:val="List Paragraph"/>
    <w:basedOn w:val="Normal"/>
    <w:uiPriority w:val="34"/>
    <w:qFormat/>
    <w:rsid w:val="00D67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colnelectric.c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lincolnelectric.ca/" TargetMode="External"/><Relationship Id="rId4" Type="http://schemas.openxmlformats.org/officeDocument/2006/relationships/webSettings" Target="webSettings.xml"/><Relationship Id="rId9" Type="http://schemas.openxmlformats.org/officeDocument/2006/relationships/hyperlink" Target="http://www.lincolnelectri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Chioccarello</dc:creator>
  <cp:keywords/>
  <cp:lastModifiedBy>Shoshawna Blair</cp:lastModifiedBy>
  <cp:revision>8</cp:revision>
  <dcterms:created xsi:type="dcterms:W3CDTF">2026-01-26T19:29:00Z</dcterms:created>
  <dcterms:modified xsi:type="dcterms:W3CDTF">2026-02-03T19:59:00Z</dcterms:modified>
</cp:coreProperties>
</file>