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204F6" w14:textId="7747A3C7" w:rsidR="00AE1416" w:rsidRDefault="00AE1416"/>
    <w:p w14:paraId="183AB122" w14:textId="705C3960" w:rsidR="009547EA" w:rsidRDefault="009547EA">
      <w:r>
        <w:t xml:space="preserve">TAKE NOTICE that a </w:t>
      </w:r>
      <w:r w:rsidRPr="00455EA8">
        <w:rPr>
          <w:b/>
          <w:bCs/>
        </w:rPr>
        <w:t>Special Resolution</w:t>
      </w:r>
      <w:r>
        <w:t xml:space="preserve"> will be proposed at </w:t>
      </w:r>
      <w:r w:rsidR="00B033C9">
        <w:t>a</w:t>
      </w:r>
      <w:r w:rsidR="00482C62">
        <w:t xml:space="preserve">n </w:t>
      </w:r>
      <w:r w:rsidR="00482C62" w:rsidRPr="00482C62">
        <w:rPr>
          <w:b/>
          <w:bCs/>
        </w:rPr>
        <w:t>Extraordinary</w:t>
      </w:r>
      <w:r w:rsidR="00B033C9" w:rsidRPr="00482C62">
        <w:rPr>
          <w:b/>
          <w:bCs/>
        </w:rPr>
        <w:t xml:space="preserve"> </w:t>
      </w:r>
      <w:r w:rsidRPr="00455EA8">
        <w:rPr>
          <w:b/>
          <w:bCs/>
        </w:rPr>
        <w:t>General Meeting of the Members of Skills Canada – British Columbia Chapter (the “Society”)</w:t>
      </w:r>
      <w:r>
        <w:t xml:space="preserve"> </w:t>
      </w:r>
      <w:r w:rsidR="00411C0D">
        <w:t xml:space="preserve">on </w:t>
      </w:r>
      <w:r w:rsidR="00B033C9">
        <w:t>June 12</w:t>
      </w:r>
      <w:r w:rsidR="00411C0D">
        <w:t xml:space="preserve">, 2026, </w:t>
      </w:r>
      <w:r w:rsidR="00B033C9">
        <w:t>9:00 a</w:t>
      </w:r>
      <w:r w:rsidR="00D2380A">
        <w:t xml:space="preserve">.m. – </w:t>
      </w:r>
      <w:r w:rsidR="00B033C9">
        <w:t>10:</w:t>
      </w:r>
      <w:r w:rsidR="00D2380A">
        <w:t xml:space="preserve">00 </w:t>
      </w:r>
      <w:r w:rsidR="00B033C9">
        <w:t>a</w:t>
      </w:r>
      <w:r w:rsidR="00D2380A">
        <w:t xml:space="preserve">.m., </w:t>
      </w:r>
      <w:r w:rsidR="00482C62">
        <w:t xml:space="preserve">at the UA Piping Industry College of BC, 1658 Fosters </w:t>
      </w:r>
      <w:proofErr w:type="spellStart"/>
      <w:r w:rsidR="00482C62">
        <w:t>Eay</w:t>
      </w:r>
      <w:proofErr w:type="spellEnd"/>
      <w:r w:rsidR="00482C62">
        <w:t>, Delta, BC (</w:t>
      </w:r>
      <w:proofErr w:type="spellStart"/>
      <w:r w:rsidR="00482C62">
        <w:t>Annacis</w:t>
      </w:r>
      <w:proofErr w:type="spellEnd"/>
      <w:r w:rsidR="00482C62">
        <w:t xml:space="preserve"> Island)</w:t>
      </w:r>
      <w:r w:rsidR="00482C62">
        <w:t xml:space="preserve"> </w:t>
      </w:r>
      <w:r>
        <w:t xml:space="preserve">to consider and, if thought fit, approve amendments to the Society’s bylaws. </w:t>
      </w:r>
      <w:r w:rsidR="00411C0D">
        <w:t xml:space="preserve"> </w:t>
      </w:r>
    </w:p>
    <w:p w14:paraId="215D3344" w14:textId="5ACF9C8C" w:rsidR="009547EA" w:rsidRDefault="009547EA">
      <w:r>
        <w:t>The proposed amendments are contained in the document that accompanied this notice via email and are summarized below.</w:t>
      </w:r>
      <w:r w:rsidR="00455EA8">
        <w:t xml:space="preserve"> The document with amendments is also available upon request.</w:t>
      </w:r>
    </w:p>
    <w:p w14:paraId="7AFB95DD" w14:textId="69EBC6A8" w:rsidR="00CB5732" w:rsidRDefault="009547EA">
      <w:r>
        <w:t xml:space="preserve">The resolution will be considered as a special resolution, requiring approval </w:t>
      </w:r>
      <w:r w:rsidR="00873D38">
        <w:t>by at least two-thirds (66 2/3</w:t>
      </w:r>
      <w:r w:rsidR="00873D38" w:rsidRPr="00873D38">
        <w:rPr>
          <w:vertAlign w:val="superscript"/>
        </w:rPr>
        <w:t>rd</w:t>
      </w:r>
      <w:r w:rsidR="00873D38">
        <w:t xml:space="preserve"> %) of the votes cast by the members entitled to vote.</w:t>
      </w:r>
    </w:p>
    <w:p w14:paraId="3DBB15CF" w14:textId="77777777" w:rsidR="00CB5732" w:rsidRDefault="00CB5732" w:rsidP="00CB5732">
      <w:pPr>
        <w:rPr>
          <w:b/>
          <w:bCs/>
          <w:sz w:val="24"/>
          <w:szCs w:val="24"/>
        </w:rPr>
      </w:pPr>
      <w:r w:rsidRPr="00CB5732">
        <w:rPr>
          <w:b/>
          <w:bCs/>
          <w:sz w:val="24"/>
          <w:szCs w:val="24"/>
        </w:rPr>
        <w:t>Summary of substantive changes:</w:t>
      </w:r>
    </w:p>
    <w:p w14:paraId="763A0E42" w14:textId="77777777" w:rsidR="00873D38" w:rsidRPr="00873D38" w:rsidRDefault="00873D38" w:rsidP="00D2380A">
      <w:pPr>
        <w:spacing w:after="0" w:line="240" w:lineRule="auto"/>
        <w:rPr>
          <w:b/>
          <w:bCs/>
        </w:rPr>
      </w:pPr>
      <w:r w:rsidRPr="00873D38">
        <w:rPr>
          <w:b/>
          <w:bCs/>
        </w:rPr>
        <w:t xml:space="preserve">General </w:t>
      </w:r>
    </w:p>
    <w:p w14:paraId="01D03B0B" w14:textId="422E2C9D" w:rsidR="00873D38" w:rsidRPr="00873D38" w:rsidRDefault="00873D38" w:rsidP="00D2380A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Additions to the bylaws are denoted by </w:t>
      </w:r>
      <w:r w:rsidRPr="00873D38">
        <w:rPr>
          <w:highlight w:val="yellow"/>
        </w:rPr>
        <w:t>yellow highlighting.</w:t>
      </w:r>
      <w:r>
        <w:t xml:space="preserve"> Some are substantive and are accompanied by a comment to describe the </w:t>
      </w:r>
      <w:proofErr w:type="gramStart"/>
      <w:r>
        <w:t>change</w:t>
      </w:r>
      <w:proofErr w:type="gramEnd"/>
      <w:r>
        <w:t xml:space="preserve"> but some are just correcting typos or adding titles for ease of reference.  The numbering system has also been changed to make it easier to find pertinent information.</w:t>
      </w:r>
    </w:p>
    <w:p w14:paraId="62C463A3" w14:textId="77777777" w:rsidR="00CB5732" w:rsidRDefault="00CB5732" w:rsidP="00D2380A">
      <w:pPr>
        <w:spacing w:after="0" w:line="240" w:lineRule="auto"/>
      </w:pPr>
      <w:r w:rsidRPr="00CB5732">
        <w:rPr>
          <w:b/>
          <w:bCs/>
        </w:rPr>
        <w:t>Voting at general meetings</w:t>
      </w:r>
      <w:r>
        <w:t xml:space="preserve"> </w:t>
      </w:r>
    </w:p>
    <w:p w14:paraId="3854D4BF" w14:textId="2FEAF38E" w:rsidR="00CB5732" w:rsidRDefault="00CB5732" w:rsidP="00D2380A">
      <w:pPr>
        <w:pStyle w:val="ListParagraph"/>
        <w:numPr>
          <w:ilvl w:val="0"/>
          <w:numId w:val="2"/>
        </w:numPr>
        <w:spacing w:after="0" w:line="240" w:lineRule="auto"/>
      </w:pPr>
      <w:r>
        <w:t>Quorum at a general meeting was previously 3 – it has been changed to 4.</w:t>
      </w:r>
    </w:p>
    <w:p w14:paraId="47F211C8" w14:textId="06AEE1AF" w:rsidR="00CB5732" w:rsidRDefault="00CB5732" w:rsidP="00CB5732">
      <w:pPr>
        <w:pStyle w:val="ListParagraph"/>
        <w:numPr>
          <w:ilvl w:val="0"/>
          <w:numId w:val="2"/>
        </w:numPr>
      </w:pPr>
      <w:r>
        <w:t>Language has been added to allow for various types of vote casting including show of hands, verbal affirmation, electronic voting etc.</w:t>
      </w:r>
    </w:p>
    <w:p w14:paraId="55CCD76D" w14:textId="7F1ABCD9" w:rsidR="00CB5732" w:rsidRDefault="00CB5732" w:rsidP="00D2380A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Participation at Meetings by </w:t>
      </w:r>
      <w:r w:rsidRPr="00CB5732">
        <w:rPr>
          <w:b/>
          <w:bCs/>
        </w:rPr>
        <w:t>Electronic Me</w:t>
      </w:r>
      <w:r>
        <w:rPr>
          <w:b/>
          <w:bCs/>
        </w:rPr>
        <w:t>ans</w:t>
      </w:r>
    </w:p>
    <w:p w14:paraId="603E3061" w14:textId="23C93B00" w:rsidR="00CB5732" w:rsidRDefault="00CB5732" w:rsidP="00D2380A">
      <w:pPr>
        <w:pStyle w:val="ListParagraph"/>
        <w:numPr>
          <w:ilvl w:val="0"/>
          <w:numId w:val="2"/>
        </w:numPr>
        <w:spacing w:after="0" w:line="240" w:lineRule="auto"/>
      </w:pPr>
      <w:r w:rsidRPr="00CB5732">
        <w:t xml:space="preserve">Added language for participating in meetings using electronic means since </w:t>
      </w:r>
      <w:proofErr w:type="gramStart"/>
      <w:r w:rsidRPr="00CB5732">
        <w:t>the majority of</w:t>
      </w:r>
      <w:proofErr w:type="gramEnd"/>
      <w:r w:rsidRPr="00CB5732">
        <w:t xml:space="preserve"> our meetings are conducted using Zoom.</w:t>
      </w:r>
    </w:p>
    <w:p w14:paraId="11E91C02" w14:textId="60791483" w:rsidR="00CB5732" w:rsidRPr="00CB5732" w:rsidRDefault="00CB5732" w:rsidP="00D2380A">
      <w:pPr>
        <w:spacing w:after="0" w:line="240" w:lineRule="auto"/>
        <w:rPr>
          <w:b/>
          <w:bCs/>
        </w:rPr>
      </w:pPr>
      <w:r w:rsidRPr="00CB5732">
        <w:rPr>
          <w:b/>
          <w:bCs/>
        </w:rPr>
        <w:t>Term Limits for Directors</w:t>
      </w:r>
    </w:p>
    <w:p w14:paraId="5870A014" w14:textId="07215B53" w:rsidR="00CB5732" w:rsidRDefault="00CB5732" w:rsidP="00D2380A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Best practices </w:t>
      </w:r>
      <w:proofErr w:type="gramStart"/>
      <w:r>
        <w:t>limits</w:t>
      </w:r>
      <w:proofErr w:type="gramEnd"/>
      <w:r>
        <w:t xml:space="preserve"> the number of years a director can serve without a break – limits have been added for directors to serve a maximum of </w:t>
      </w:r>
      <w:r w:rsidR="00411C0D">
        <w:t xml:space="preserve">8 consecutive </w:t>
      </w:r>
      <w:r>
        <w:t>years</w:t>
      </w:r>
      <w:r w:rsidR="00411C0D">
        <w:t>.</w:t>
      </w:r>
    </w:p>
    <w:p w14:paraId="4AEC9246" w14:textId="7BCF0B98" w:rsidR="00411C0D" w:rsidRDefault="00411C0D" w:rsidP="00CB5732">
      <w:pPr>
        <w:pStyle w:val="ListParagraph"/>
        <w:numPr>
          <w:ilvl w:val="0"/>
          <w:numId w:val="2"/>
        </w:numPr>
      </w:pPr>
      <w:r>
        <w:t xml:space="preserve">Addition of requirement for a break in service of 2 years once a </w:t>
      </w:r>
      <w:proofErr w:type="gramStart"/>
      <w:r>
        <w:t>Director</w:t>
      </w:r>
      <w:proofErr w:type="gramEnd"/>
      <w:r>
        <w:t xml:space="preserve"> has reached the term limit</w:t>
      </w:r>
    </w:p>
    <w:p w14:paraId="37B7A58F" w14:textId="69AFF038" w:rsidR="00D2380A" w:rsidRPr="00D2380A" w:rsidRDefault="00D2380A" w:rsidP="00D2380A">
      <w:pPr>
        <w:spacing w:after="0" w:line="240" w:lineRule="auto"/>
        <w:rPr>
          <w:b/>
          <w:bCs/>
        </w:rPr>
      </w:pPr>
      <w:r w:rsidRPr="00D2380A">
        <w:rPr>
          <w:b/>
          <w:bCs/>
        </w:rPr>
        <w:t>Eligibility to serve as President</w:t>
      </w:r>
    </w:p>
    <w:p w14:paraId="643B5605" w14:textId="2600E619" w:rsidR="00D2380A" w:rsidRDefault="00D2380A" w:rsidP="00D2380A">
      <w:pPr>
        <w:pStyle w:val="ListParagraph"/>
        <w:numPr>
          <w:ilvl w:val="0"/>
          <w:numId w:val="2"/>
        </w:numPr>
        <w:spacing w:after="0" w:line="240" w:lineRule="auto"/>
      </w:pPr>
      <w:r>
        <w:t>Must be currently serving on the executive or have served on the executive in the past</w:t>
      </w:r>
    </w:p>
    <w:p w14:paraId="0C6087B3" w14:textId="77777777" w:rsidR="00B033C9" w:rsidRDefault="00B033C9" w:rsidP="00B033C9">
      <w:pPr>
        <w:pStyle w:val="ListParagraph"/>
        <w:spacing w:after="0" w:line="240" w:lineRule="auto"/>
      </w:pPr>
    </w:p>
    <w:p w14:paraId="2FD04E03" w14:textId="3E33C37A" w:rsidR="00D2380A" w:rsidRPr="00D2380A" w:rsidRDefault="00D2380A" w:rsidP="00B938CF">
      <w:pPr>
        <w:spacing w:after="0" w:line="240" w:lineRule="auto"/>
        <w:rPr>
          <w:b/>
          <w:bCs/>
        </w:rPr>
      </w:pPr>
      <w:r w:rsidRPr="00D2380A">
        <w:rPr>
          <w:b/>
          <w:bCs/>
        </w:rPr>
        <w:t xml:space="preserve">Position of Past President </w:t>
      </w:r>
    </w:p>
    <w:p w14:paraId="19D1F078" w14:textId="2392BBD3" w:rsidR="00D2380A" w:rsidRDefault="00D2380A" w:rsidP="00B938CF">
      <w:pPr>
        <w:pStyle w:val="ListParagraph"/>
        <w:numPr>
          <w:ilvl w:val="0"/>
          <w:numId w:val="2"/>
        </w:numPr>
        <w:spacing w:after="0" w:line="240" w:lineRule="auto"/>
      </w:pPr>
      <w:r>
        <w:t>Term limits do not apply to the Past President</w:t>
      </w:r>
    </w:p>
    <w:p w14:paraId="7685D5EC" w14:textId="17EA9F7B" w:rsidR="00D2380A" w:rsidRDefault="00D2380A" w:rsidP="00B938CF">
      <w:pPr>
        <w:pStyle w:val="ListParagraph"/>
        <w:numPr>
          <w:ilvl w:val="0"/>
          <w:numId w:val="2"/>
        </w:numPr>
        <w:spacing w:after="0" w:line="240" w:lineRule="auto"/>
      </w:pPr>
      <w:r>
        <w:t>Past President position is ex-officio and non-voting</w:t>
      </w:r>
    </w:p>
    <w:p w14:paraId="619A013E" w14:textId="12CF46D9" w:rsidR="00D2380A" w:rsidRDefault="00D2380A" w:rsidP="00D2380A">
      <w:pPr>
        <w:pStyle w:val="ListParagraph"/>
        <w:numPr>
          <w:ilvl w:val="0"/>
          <w:numId w:val="2"/>
        </w:numPr>
      </w:pPr>
      <w:r>
        <w:t xml:space="preserve">Currently the position of Executive Director at Large is held by the Past </w:t>
      </w:r>
      <w:proofErr w:type="gramStart"/>
      <w:r>
        <w:t>President</w:t>
      </w:r>
      <w:proofErr w:type="gramEnd"/>
      <w:r>
        <w:t xml:space="preserve"> but it will be a position on its own and elected like the other officer positions</w:t>
      </w:r>
    </w:p>
    <w:p w14:paraId="3B729801" w14:textId="50205D91" w:rsidR="009547EA" w:rsidRPr="009547EA" w:rsidRDefault="009547EA" w:rsidP="00B938CF">
      <w:pPr>
        <w:spacing w:after="0" w:line="240" w:lineRule="auto"/>
        <w:rPr>
          <w:b/>
          <w:bCs/>
        </w:rPr>
      </w:pPr>
      <w:r w:rsidRPr="009547EA">
        <w:rPr>
          <w:b/>
          <w:bCs/>
        </w:rPr>
        <w:t xml:space="preserve">Voting at Directors’ </w:t>
      </w:r>
      <w:r>
        <w:rPr>
          <w:b/>
          <w:bCs/>
        </w:rPr>
        <w:t>M</w:t>
      </w:r>
      <w:r w:rsidRPr="009547EA">
        <w:rPr>
          <w:b/>
          <w:bCs/>
        </w:rPr>
        <w:t>eetings</w:t>
      </w:r>
    </w:p>
    <w:p w14:paraId="48332E07" w14:textId="4C405A6D" w:rsidR="009547EA" w:rsidRDefault="009547EA" w:rsidP="00B938CF">
      <w:pPr>
        <w:pStyle w:val="ListParagraph"/>
        <w:numPr>
          <w:ilvl w:val="0"/>
          <w:numId w:val="2"/>
        </w:numPr>
        <w:spacing w:after="0" w:line="240" w:lineRule="auto"/>
      </w:pPr>
      <w:r>
        <w:t>For clarity, identified that voting at Directors’ meetings be done be a show of hands or verbal affirmation – means of voting was not previously identified.</w:t>
      </w:r>
    </w:p>
    <w:p w14:paraId="4A8F190E" w14:textId="2555403E" w:rsidR="009547EA" w:rsidRPr="009547EA" w:rsidRDefault="009547EA" w:rsidP="009547EA">
      <w:pPr>
        <w:rPr>
          <w:b/>
          <w:bCs/>
        </w:rPr>
      </w:pPr>
    </w:p>
    <w:p w14:paraId="705C650D" w14:textId="7FEAAE6F" w:rsidR="009547EA" w:rsidRPr="00CB5732" w:rsidRDefault="009547EA" w:rsidP="00B938CF"/>
    <w:sectPr w:rsidR="009547EA" w:rsidRPr="00CB5732" w:rsidSect="00D2380A">
      <w:headerReference w:type="default" r:id="rId7"/>
      <w:footerReference w:type="default" r:id="rId8"/>
      <w:pgSz w:w="12240" w:h="15840"/>
      <w:pgMar w:top="712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9DC42" w14:textId="77777777" w:rsidR="00E83343" w:rsidRDefault="00E83343" w:rsidP="009547EA">
      <w:pPr>
        <w:spacing w:after="0" w:line="240" w:lineRule="auto"/>
      </w:pPr>
      <w:r>
        <w:separator/>
      </w:r>
    </w:p>
  </w:endnote>
  <w:endnote w:type="continuationSeparator" w:id="0">
    <w:p w14:paraId="29D770CE" w14:textId="77777777" w:rsidR="00E83343" w:rsidRDefault="00E83343" w:rsidP="00954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04318" w14:textId="403F58C5" w:rsidR="00D2380A" w:rsidRDefault="00B938CF" w:rsidP="00B938CF">
    <w:pPr>
      <w:pStyle w:val="Footer"/>
    </w:pPr>
    <w:r>
      <w:t xml:space="preserve">KP/Jan. 21, </w:t>
    </w:r>
    <w:proofErr w:type="gramStart"/>
    <w:r>
      <w:t>2026</w:t>
    </w:r>
    <w:proofErr w:type="gramEnd"/>
    <w:r>
      <w:t xml:space="preserve">                                              SkillsCanadaBC</w:t>
    </w:r>
  </w:p>
  <w:sdt>
    <w:sdtPr>
      <w:id w:val="19188204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CA5F7F" w14:textId="0DC07A51" w:rsidR="00D2380A" w:rsidRDefault="00D238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B938CF">
          <w:rPr>
            <w:noProof/>
          </w:rPr>
          <w:t>/1</w:t>
        </w:r>
      </w:p>
    </w:sdtContent>
  </w:sdt>
  <w:p w14:paraId="3A87C08A" w14:textId="78655713" w:rsidR="00D2380A" w:rsidRDefault="00D238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13812" w14:textId="77777777" w:rsidR="00E83343" w:rsidRDefault="00E83343" w:rsidP="009547EA">
      <w:pPr>
        <w:spacing w:after="0" w:line="240" w:lineRule="auto"/>
      </w:pPr>
      <w:r>
        <w:separator/>
      </w:r>
    </w:p>
  </w:footnote>
  <w:footnote w:type="continuationSeparator" w:id="0">
    <w:p w14:paraId="598215F7" w14:textId="77777777" w:rsidR="00E83343" w:rsidRDefault="00E83343" w:rsidP="00954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9D5E8" w14:textId="37D7BC98" w:rsidR="009547EA" w:rsidRPr="00455EA8" w:rsidRDefault="009547EA" w:rsidP="009547EA">
    <w:pPr>
      <w:pStyle w:val="Header"/>
      <w:jc w:val="center"/>
      <w:rPr>
        <w:b/>
        <w:bCs/>
      </w:rPr>
    </w:pPr>
    <w:r w:rsidRPr="00455EA8">
      <w:rPr>
        <w:b/>
        <w:bCs/>
      </w:rPr>
      <w:t>Notice of Special Resolution (Bylaw Amendment)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00C3"/>
    <w:multiLevelType w:val="hybridMultilevel"/>
    <w:tmpl w:val="C186DE76"/>
    <w:lvl w:ilvl="0" w:tplc="9348960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A6BBB"/>
    <w:multiLevelType w:val="hybridMultilevel"/>
    <w:tmpl w:val="4A38D604"/>
    <w:lvl w:ilvl="0" w:tplc="2B9667E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85B55"/>
    <w:multiLevelType w:val="hybridMultilevel"/>
    <w:tmpl w:val="484040B2"/>
    <w:lvl w:ilvl="0" w:tplc="9D80E4C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20556">
    <w:abstractNumId w:val="1"/>
  </w:num>
  <w:num w:numId="2" w16cid:durableId="322592252">
    <w:abstractNumId w:val="0"/>
  </w:num>
  <w:num w:numId="3" w16cid:durableId="509876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32"/>
    <w:rsid w:val="000066A1"/>
    <w:rsid w:val="002261FF"/>
    <w:rsid w:val="00411C0D"/>
    <w:rsid w:val="00455EA8"/>
    <w:rsid w:val="00482C62"/>
    <w:rsid w:val="006D47C0"/>
    <w:rsid w:val="007B3749"/>
    <w:rsid w:val="00873D38"/>
    <w:rsid w:val="009547EA"/>
    <w:rsid w:val="009B46AD"/>
    <w:rsid w:val="009C6CE8"/>
    <w:rsid w:val="00A44715"/>
    <w:rsid w:val="00AE1416"/>
    <w:rsid w:val="00B033C9"/>
    <w:rsid w:val="00B938CF"/>
    <w:rsid w:val="00C531A0"/>
    <w:rsid w:val="00C942D1"/>
    <w:rsid w:val="00CB5732"/>
    <w:rsid w:val="00D2380A"/>
    <w:rsid w:val="00E7231D"/>
    <w:rsid w:val="00E83343"/>
    <w:rsid w:val="00F1128B"/>
    <w:rsid w:val="00F8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906FD"/>
  <w15:chartTrackingRefBased/>
  <w15:docId w15:val="{C9044038-9E9D-45AE-B74D-E0A84F03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732"/>
  </w:style>
  <w:style w:type="paragraph" w:styleId="Heading1">
    <w:name w:val="heading 1"/>
    <w:basedOn w:val="Normal"/>
    <w:next w:val="Normal"/>
    <w:link w:val="Heading1Char"/>
    <w:uiPriority w:val="9"/>
    <w:qFormat/>
    <w:rsid w:val="00CB5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5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57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5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57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5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5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5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5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57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57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57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57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57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57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57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57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57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5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5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5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5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5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57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57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57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5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57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573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47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7EA"/>
  </w:style>
  <w:style w:type="paragraph" w:styleId="Footer">
    <w:name w:val="footer"/>
    <w:basedOn w:val="Normal"/>
    <w:link w:val="FooterChar"/>
    <w:uiPriority w:val="99"/>
    <w:unhideWhenUsed/>
    <w:rsid w:val="009547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396</Words>
  <Characters>1973</Characters>
  <Application>Microsoft Office Word</Application>
  <DocSecurity>0</DocSecurity>
  <Lines>39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Pelletier</dc:creator>
  <cp:keywords/>
  <dc:description/>
  <cp:lastModifiedBy>Kate Pelletier</cp:lastModifiedBy>
  <cp:revision>4</cp:revision>
  <cp:lastPrinted>2026-04-10T02:14:00Z</cp:lastPrinted>
  <dcterms:created xsi:type="dcterms:W3CDTF">2026-01-22T01:11:00Z</dcterms:created>
  <dcterms:modified xsi:type="dcterms:W3CDTF">2026-04-10T02:15:00Z</dcterms:modified>
</cp:coreProperties>
</file>